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FE9AE" w14:textId="7E5BF1DA" w:rsidR="007A3BDF" w:rsidRPr="00023249" w:rsidRDefault="0011349B" w:rsidP="00D828F7">
      <w:pPr>
        <w:spacing w:line="276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897855" behindDoc="1" locked="0" layoutInCell="1" allowOverlap="1" wp14:anchorId="1BDB2276" wp14:editId="3902CD26">
            <wp:simplePos x="0" y="0"/>
            <wp:positionH relativeFrom="column">
              <wp:posOffset>-922271</wp:posOffset>
            </wp:positionH>
            <wp:positionV relativeFrom="paragraph">
              <wp:posOffset>-721424</wp:posOffset>
            </wp:positionV>
            <wp:extent cx="7783926" cy="5174111"/>
            <wp:effectExtent l="0" t="0" r="1270" b="0"/>
            <wp:wrapNone/>
            <wp:docPr id="33" name="Grafik 33" descr="Ein Bild, das Person, Mann, Anzug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Person, Mann, Anzug, darstellend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926" cy="5174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25946D86" wp14:editId="72226663">
                <wp:simplePos x="0" y="0"/>
                <wp:positionH relativeFrom="column">
                  <wp:posOffset>-912778</wp:posOffset>
                </wp:positionH>
                <wp:positionV relativeFrom="paragraph">
                  <wp:posOffset>-560107</wp:posOffset>
                </wp:positionV>
                <wp:extent cx="2351314" cy="4980214"/>
                <wp:effectExtent l="0" t="0" r="0" b="0"/>
                <wp:wrapNone/>
                <wp:docPr id="51" name="Rechtec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314" cy="498021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14E64" id="Rechteck 51" o:spid="_x0000_s1026" style="position:absolute;margin-left:-71.85pt;margin-top:-44.1pt;width:185.15pt;height:392.1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" fillcolor="white [3212]" stroked="f" strokeweight="1pt">
                <v:fill opacity="16448f"/>
              </v:rect>
            </w:pict>
          </mc:Fallback>
        </mc:AlternateContent>
      </w:r>
    </w:p>
    <w:p w14:paraId="62C48622" w14:textId="74366BCA" w:rsidR="007A3BDF" w:rsidRPr="00023249" w:rsidRDefault="007A3BDF" w:rsidP="00D828F7">
      <w:pPr>
        <w:spacing w:line="276" w:lineRule="auto"/>
        <w:rPr>
          <w:rFonts w:cstheme="minorHAnsi"/>
          <w:sz w:val="22"/>
          <w:szCs w:val="22"/>
        </w:rPr>
      </w:pPr>
    </w:p>
    <w:p w14:paraId="285AC2F6" w14:textId="1CF1434B" w:rsidR="007A3BDF" w:rsidRPr="00023249" w:rsidRDefault="007A3BDF" w:rsidP="00D828F7">
      <w:pPr>
        <w:spacing w:line="276" w:lineRule="auto"/>
        <w:rPr>
          <w:rFonts w:cstheme="minorHAnsi"/>
          <w:sz w:val="22"/>
          <w:szCs w:val="22"/>
        </w:rPr>
      </w:pPr>
    </w:p>
    <w:p w14:paraId="3CF60D77" w14:textId="53AFC586" w:rsidR="007A3BDF" w:rsidRPr="00023249" w:rsidRDefault="007A3BDF" w:rsidP="00D828F7">
      <w:pPr>
        <w:spacing w:line="276" w:lineRule="auto"/>
        <w:rPr>
          <w:rFonts w:cstheme="minorHAnsi"/>
          <w:sz w:val="22"/>
          <w:szCs w:val="22"/>
        </w:rPr>
      </w:pPr>
    </w:p>
    <w:p w14:paraId="466F6D9D" w14:textId="07C1B601" w:rsidR="007A3BDF" w:rsidRPr="00023249" w:rsidRDefault="007A3BDF" w:rsidP="00D828F7">
      <w:pPr>
        <w:spacing w:line="276" w:lineRule="auto"/>
        <w:rPr>
          <w:rFonts w:cstheme="minorHAnsi"/>
          <w:sz w:val="22"/>
          <w:szCs w:val="22"/>
        </w:rPr>
      </w:pPr>
    </w:p>
    <w:p w14:paraId="3BCD02A4" w14:textId="25633743" w:rsidR="007A3BDF" w:rsidRPr="00023249" w:rsidRDefault="00DE66DD" w:rsidP="00D828F7">
      <w:pPr>
        <w:spacing w:line="276" w:lineRule="auto"/>
        <w:rPr>
          <w:rFonts w:cstheme="minorHAnsi"/>
          <w:sz w:val="22"/>
          <w:szCs w:val="22"/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52785A7" wp14:editId="68B07061">
                <wp:simplePos x="0" y="0"/>
                <wp:positionH relativeFrom="column">
                  <wp:posOffset>-760457</wp:posOffset>
                </wp:positionH>
                <wp:positionV relativeFrom="paragraph">
                  <wp:posOffset>175078</wp:posOffset>
                </wp:positionV>
                <wp:extent cx="2261507" cy="705485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507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21325" w14:textId="77777777" w:rsidR="00DE66DD" w:rsidRPr="00D645EF" w:rsidRDefault="00DE66DD" w:rsidP="00DE66D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  <w:lang w:val="de-DE"/>
                              </w:rPr>
                            </w:pPr>
                            <w:r w:rsidRPr="00D645EF"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  <w:lang w:val="de-DE"/>
                              </w:rPr>
                              <w:t>Michael Eitel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785A7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59.9pt;margin-top:13.8pt;width:178.05pt;height:55.5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" filled="f" stroked="f" strokeweight=".5pt">
                <v:textbox>
                  <w:txbxContent>
                    <w:p w14:paraId="5B621325" w14:textId="77777777" w:rsidR="00DE66DD" w:rsidRPr="00D645EF" w:rsidRDefault="00DE66DD" w:rsidP="00DE66DD">
                      <w:pPr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  <w:lang w:val="de-DE"/>
                        </w:rPr>
                      </w:pPr>
                      <w:r w:rsidRPr="00D645EF"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  <w:lang w:val="de-DE"/>
                        </w:rPr>
                        <w:t>Michael Eitel</w:t>
                      </w:r>
                    </w:p>
                  </w:txbxContent>
                </v:textbox>
              </v:shape>
            </w:pict>
          </mc:Fallback>
        </mc:AlternateContent>
      </w:r>
    </w:p>
    <w:p w14:paraId="42EB28EA" w14:textId="1C24EF71" w:rsidR="007A3BDF" w:rsidRPr="00023249" w:rsidRDefault="007A3BDF" w:rsidP="00D828F7">
      <w:pPr>
        <w:spacing w:line="276" w:lineRule="auto"/>
        <w:rPr>
          <w:rFonts w:cstheme="minorHAnsi"/>
          <w:sz w:val="22"/>
          <w:szCs w:val="22"/>
        </w:rPr>
      </w:pPr>
    </w:p>
    <w:p w14:paraId="528D82F5" w14:textId="1204EE88" w:rsidR="007A3BDF" w:rsidRPr="00023249" w:rsidRDefault="007A3BDF" w:rsidP="00D828F7">
      <w:pPr>
        <w:spacing w:line="276" w:lineRule="auto"/>
        <w:rPr>
          <w:rFonts w:cstheme="minorHAnsi"/>
          <w:sz w:val="22"/>
          <w:szCs w:val="22"/>
        </w:rPr>
      </w:pPr>
    </w:p>
    <w:p w14:paraId="19E5C4B4" w14:textId="2CB3B286" w:rsidR="007A3BDF" w:rsidRPr="00023249" w:rsidRDefault="00DE66DD" w:rsidP="00D828F7">
      <w:pPr>
        <w:spacing w:line="276" w:lineRule="auto"/>
        <w:rPr>
          <w:rFonts w:cstheme="minorHAnsi"/>
          <w:sz w:val="22"/>
          <w:szCs w:val="22"/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3357646" wp14:editId="485C4D0B">
                <wp:simplePos x="0" y="0"/>
                <wp:positionH relativeFrom="column">
                  <wp:posOffset>-760185</wp:posOffset>
                </wp:positionH>
                <wp:positionV relativeFrom="paragraph">
                  <wp:posOffset>222704</wp:posOffset>
                </wp:positionV>
                <wp:extent cx="2318657" cy="1183822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657" cy="1183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A02D9" w14:textId="77777777" w:rsidR="00DE66DD" w:rsidRPr="00D645EF" w:rsidRDefault="00DE66DD" w:rsidP="00DE66DD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D645EF"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  <w:szCs w:val="40"/>
                                <w:lang w:val="de-DE"/>
                              </w:rPr>
                              <w:t>Interim Manager</w:t>
                            </w:r>
                          </w:p>
                          <w:p w14:paraId="629C2CE6" w14:textId="77777777" w:rsidR="00DE66DD" w:rsidRPr="00D645EF" w:rsidRDefault="00DE66DD" w:rsidP="00DE66DD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  <w:szCs w:val="40"/>
                                <w:lang w:val="de-DE"/>
                              </w:rPr>
                              <w:t xml:space="preserve">&amp; </w:t>
                            </w:r>
                            <w:r w:rsidRPr="00D645EF"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  <w:szCs w:val="40"/>
                                <w:lang w:val="de-DE"/>
                              </w:rPr>
                              <w:t>Consultant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57646" id="Textfeld 31" o:spid="_x0000_s1027" type="#_x0000_t202" style="position:absolute;margin-left:-59.85pt;margin-top:17.55pt;width:182.55pt;height:93.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" filled="f" stroked="f" strokeweight=".5pt">
                <v:textbox>
                  <w:txbxContent>
                    <w:p w14:paraId="6D8A02D9" w14:textId="77777777" w:rsidR="00DE66DD" w:rsidRPr="00D645EF" w:rsidRDefault="00DE66DD" w:rsidP="00DE66DD">
                      <w:pPr>
                        <w:spacing w:line="276" w:lineRule="auto"/>
                        <w:rPr>
                          <w:rFonts w:ascii="Century Gothic" w:hAnsi="Century Gothic"/>
                          <w:color w:val="000000" w:themeColor="text1"/>
                          <w:sz w:val="40"/>
                          <w:szCs w:val="40"/>
                          <w:lang w:val="de-DE"/>
                        </w:rPr>
                      </w:pPr>
                      <w:r w:rsidRPr="00D645EF">
                        <w:rPr>
                          <w:rFonts w:ascii="Century Gothic" w:hAnsi="Century Gothic"/>
                          <w:color w:val="000000" w:themeColor="text1"/>
                          <w:sz w:val="40"/>
                          <w:szCs w:val="40"/>
                          <w:lang w:val="de-DE"/>
                        </w:rPr>
                        <w:t>Interim Manager</w:t>
                      </w:r>
                    </w:p>
                    <w:p w14:paraId="629C2CE6" w14:textId="77777777" w:rsidR="00DE66DD" w:rsidRPr="00D645EF" w:rsidRDefault="00DE66DD" w:rsidP="00DE66DD">
                      <w:pPr>
                        <w:spacing w:line="276" w:lineRule="auto"/>
                        <w:rPr>
                          <w:rFonts w:ascii="Century Gothic" w:hAnsi="Century Gothic"/>
                          <w:color w:val="000000" w:themeColor="text1"/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40"/>
                          <w:szCs w:val="40"/>
                          <w:lang w:val="de-DE"/>
                        </w:rPr>
                        <w:t xml:space="preserve">&amp; </w:t>
                      </w:r>
                      <w:r w:rsidRPr="00D645EF">
                        <w:rPr>
                          <w:rFonts w:ascii="Century Gothic" w:hAnsi="Century Gothic"/>
                          <w:color w:val="000000" w:themeColor="text1"/>
                          <w:sz w:val="40"/>
                          <w:szCs w:val="40"/>
                          <w:lang w:val="de-DE"/>
                        </w:rPr>
                        <w:t>Consultant</w:t>
                      </w:r>
                    </w:p>
                  </w:txbxContent>
                </v:textbox>
              </v:shape>
            </w:pict>
          </mc:Fallback>
        </mc:AlternateContent>
      </w:r>
    </w:p>
    <w:p w14:paraId="6EA2908E" w14:textId="769FF6D8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5E4FDB3C" w14:textId="19720026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19ECA406" w14:textId="00F0A17A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5FEC94DB" w14:textId="336E6EEC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2BB14458" w14:textId="7D437582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3820597A" w14:textId="2E5425F4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7004A07E" w14:textId="5FD97C26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6DD4F23D" w14:textId="5B3CDDD6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3A9F2B73" w14:textId="4816384E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09415616" w14:textId="0A3E58EB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794E24E0" w14:textId="4FC4AD69" w:rsidR="006B031D" w:rsidRPr="00023249" w:rsidRDefault="00F83B3A" w:rsidP="00D828F7">
      <w:pPr>
        <w:spacing w:line="276" w:lineRule="auto"/>
        <w:rPr>
          <w:rFonts w:cstheme="minorHAnsi"/>
          <w:sz w:val="22"/>
          <w:szCs w:val="22"/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A3DD2" wp14:editId="473D6B03">
                <wp:simplePos x="0" y="0"/>
                <wp:positionH relativeFrom="column">
                  <wp:posOffset>-960755</wp:posOffset>
                </wp:positionH>
                <wp:positionV relativeFrom="page">
                  <wp:posOffset>4915189</wp:posOffset>
                </wp:positionV>
                <wp:extent cx="7775575" cy="143510"/>
                <wp:effectExtent l="0" t="0" r="0" b="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5575" cy="143510"/>
                        </a:xfrm>
                        <a:prstGeom prst="rect">
                          <a:avLst/>
                        </a:prstGeom>
                        <a:solidFill>
                          <a:srgbClr val="0966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DB966" id="Rechteck 4" o:spid="_x0000_s1026" style="position:absolute;margin-left:-75.65pt;margin-top:387pt;width:612.25pt;height:1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" fillcolor="#0966a0" stroked="f" strokeweight="1pt">
                <w10:wrap anchory="page"/>
              </v:rect>
            </w:pict>
          </mc:Fallback>
        </mc:AlternateContent>
      </w:r>
    </w:p>
    <w:p w14:paraId="303CC808" w14:textId="696B01CC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7C7574AB" w14:textId="73CB3C8D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2CD1EBF1" w14:textId="63DAFDFA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455446A1" w14:textId="6EBD51D2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5360C880" w14:textId="1BDDD214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1EB7DCBF" w14:textId="2552051A" w:rsidR="007A3BDF" w:rsidRPr="0025089A" w:rsidRDefault="006B031D" w:rsidP="00D828F7">
      <w:pPr>
        <w:spacing w:line="276" w:lineRule="auto"/>
        <w:rPr>
          <w:rFonts w:ascii="Open Sans" w:hAnsi="Open Sans" w:cs="Open Sans"/>
          <w:b/>
          <w:bCs/>
          <w:color w:val="0966A0"/>
          <w:sz w:val="28"/>
          <w:szCs w:val="28"/>
        </w:rPr>
      </w:pPr>
      <w:r w:rsidRPr="0025089A">
        <w:rPr>
          <w:rFonts w:ascii="Open Sans" w:hAnsi="Open Sans" w:cs="Open Sans"/>
          <w:b/>
          <w:bCs/>
          <w:color w:val="0966A0"/>
          <w:sz w:val="28"/>
          <w:szCs w:val="28"/>
        </w:rPr>
        <w:t>So erreichen Sie mich</w:t>
      </w:r>
    </w:p>
    <w:p w14:paraId="0E9C5D70" w14:textId="655D28FB" w:rsidR="007A3BDF" w:rsidRPr="00023249" w:rsidRDefault="0088646B" w:rsidP="00D828F7">
      <w:pPr>
        <w:spacing w:line="276" w:lineRule="auto"/>
        <w:rPr>
          <w:rFonts w:cstheme="minorHAnsi"/>
          <w:sz w:val="22"/>
          <w:szCs w:val="22"/>
        </w:rPr>
      </w:pPr>
      <w:r w:rsidRPr="00023249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741184" behindDoc="0" locked="0" layoutInCell="1" allowOverlap="1" wp14:anchorId="1B4EA2CF" wp14:editId="1F56B7E1">
            <wp:simplePos x="0" y="0"/>
            <wp:positionH relativeFrom="column">
              <wp:posOffset>0</wp:posOffset>
            </wp:positionH>
            <wp:positionV relativeFrom="paragraph">
              <wp:posOffset>159971</wp:posOffset>
            </wp:positionV>
            <wp:extent cx="219600" cy="219600"/>
            <wp:effectExtent l="0" t="0" r="0" b="0"/>
            <wp:wrapNone/>
            <wp:docPr id="29" name="Grafik 29" descr="Telefon-Vib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Telefon-Vibratio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4796A" w14:textId="22AF1935" w:rsidR="0066379A" w:rsidRPr="00023249" w:rsidRDefault="0025089A" w:rsidP="00023249">
      <w:pPr>
        <w:pStyle w:val="Flietext"/>
        <w:tabs>
          <w:tab w:val="clear" w:pos="3538"/>
          <w:tab w:val="left" w:pos="567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02324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43232" behindDoc="0" locked="0" layoutInCell="1" allowOverlap="1" wp14:anchorId="35875726" wp14:editId="5CD8EA42">
            <wp:simplePos x="0" y="0"/>
            <wp:positionH relativeFrom="column">
              <wp:posOffset>0</wp:posOffset>
            </wp:positionH>
            <wp:positionV relativeFrom="paragraph">
              <wp:posOffset>251411</wp:posOffset>
            </wp:positionV>
            <wp:extent cx="175895" cy="175895"/>
            <wp:effectExtent l="0" t="0" r="1905" b="1905"/>
            <wp:wrapNone/>
            <wp:docPr id="30" name="Grafik 30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-Mai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79A" w:rsidRPr="00023249">
        <w:rPr>
          <w:rFonts w:asciiTheme="minorHAnsi" w:hAnsiTheme="minorHAnsi" w:cstheme="minorHAnsi"/>
          <w:sz w:val="22"/>
          <w:szCs w:val="22"/>
        </w:rPr>
        <w:tab/>
      </w:r>
      <w:r w:rsidR="002C41FB">
        <w:rPr>
          <w:rFonts w:asciiTheme="minorHAnsi" w:hAnsiTheme="minorHAnsi" w:cstheme="minorHAnsi"/>
          <w:sz w:val="22"/>
          <w:szCs w:val="22"/>
        </w:rPr>
        <w:t xml:space="preserve">+49 </w:t>
      </w:r>
      <w:r w:rsidR="000073B6" w:rsidRPr="000073B6">
        <w:rPr>
          <w:rFonts w:asciiTheme="minorHAnsi" w:hAnsiTheme="minorHAnsi" w:cstheme="minorHAnsi"/>
          <w:sz w:val="22"/>
          <w:szCs w:val="22"/>
        </w:rPr>
        <w:t>171</w:t>
      </w:r>
      <w:r w:rsidR="002C41FB">
        <w:rPr>
          <w:rFonts w:asciiTheme="minorHAnsi" w:hAnsiTheme="minorHAnsi" w:cstheme="minorHAnsi"/>
          <w:sz w:val="22"/>
          <w:szCs w:val="22"/>
        </w:rPr>
        <w:t xml:space="preserve"> </w:t>
      </w:r>
      <w:r w:rsidR="000073B6" w:rsidRPr="000073B6">
        <w:rPr>
          <w:rFonts w:asciiTheme="minorHAnsi" w:hAnsiTheme="minorHAnsi" w:cstheme="minorHAnsi"/>
          <w:sz w:val="22"/>
          <w:szCs w:val="22"/>
        </w:rPr>
        <w:t>5802137</w:t>
      </w:r>
    </w:p>
    <w:p w14:paraId="4132BB28" w14:textId="2CFB0D8B" w:rsidR="0066379A" w:rsidRDefault="000073B6" w:rsidP="00023249">
      <w:pPr>
        <w:pStyle w:val="Flietext"/>
        <w:tabs>
          <w:tab w:val="clear" w:pos="3538"/>
          <w:tab w:val="left" w:pos="567"/>
        </w:tabs>
        <w:spacing w:line="360" w:lineRule="auto"/>
        <w:ind w:firstLine="567"/>
        <w:rPr>
          <w:rFonts w:asciiTheme="minorHAnsi" w:hAnsiTheme="minorHAnsi" w:cstheme="minorHAnsi"/>
          <w:sz w:val="22"/>
          <w:szCs w:val="22"/>
        </w:rPr>
      </w:pPr>
      <w:r w:rsidRPr="0002324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38112" behindDoc="0" locked="0" layoutInCell="1" allowOverlap="1" wp14:anchorId="47747920" wp14:editId="089FD6AC">
            <wp:simplePos x="0" y="0"/>
            <wp:positionH relativeFrom="column">
              <wp:posOffset>-7034</wp:posOffset>
            </wp:positionH>
            <wp:positionV relativeFrom="paragraph">
              <wp:posOffset>227965</wp:posOffset>
            </wp:positionV>
            <wp:extent cx="233680" cy="233680"/>
            <wp:effectExtent l="0" t="0" r="0" b="0"/>
            <wp:wrapNone/>
            <wp:docPr id="25" name="Grafik 25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Interne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453">
        <w:rPr>
          <w:rFonts w:asciiTheme="minorHAnsi" w:hAnsiTheme="minorHAnsi" w:cstheme="minorHAnsi"/>
          <w:sz w:val="22"/>
          <w:szCs w:val="22"/>
        </w:rPr>
        <w:t>michael@eitel-michael.com</w:t>
      </w:r>
    </w:p>
    <w:p w14:paraId="422269E5" w14:textId="5B452E72" w:rsidR="002C41FB" w:rsidRDefault="00EC1E3F" w:rsidP="002C41FB">
      <w:pPr>
        <w:pStyle w:val="Flietext"/>
        <w:tabs>
          <w:tab w:val="clear" w:pos="3538"/>
          <w:tab w:val="left" w:pos="567"/>
        </w:tabs>
        <w:spacing w:line="360" w:lineRule="auto"/>
        <w:ind w:firstLine="567"/>
        <w:rPr>
          <w:rFonts w:asciiTheme="minorHAnsi" w:hAnsiTheme="minorHAnsi" w:cstheme="minorHAnsi"/>
          <w:sz w:val="22"/>
          <w:szCs w:val="22"/>
        </w:rPr>
      </w:pPr>
      <w:hyperlink r:id="rId14" w:history="1">
        <w:r w:rsidR="00744B44" w:rsidRPr="00DE66DD">
          <w:rPr>
            <w:rFonts w:asciiTheme="minorHAnsi" w:hAnsiTheme="minorHAnsi" w:cstheme="minorHAnsi"/>
            <w:color w:val="0966A0"/>
            <w:sz w:val="22"/>
            <w:szCs w:val="22"/>
          </w:rPr>
          <w:t>Michael Eitel Consulting und Interim Management</w:t>
        </w:r>
      </w:hyperlink>
      <w:r w:rsidR="00744B44" w:rsidRPr="00DE66DD">
        <w:rPr>
          <w:rFonts w:asciiTheme="minorHAnsi" w:hAnsiTheme="minorHAnsi" w:cstheme="minorHAnsi"/>
          <w:color w:val="0966A0"/>
          <w:sz w:val="22"/>
          <w:szCs w:val="22"/>
        </w:rPr>
        <w:t xml:space="preserve"> </w:t>
      </w:r>
      <w:r w:rsidR="002C41FB" w:rsidRPr="0002324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39136" behindDoc="0" locked="0" layoutInCell="1" allowOverlap="1" wp14:anchorId="6B32B6E7" wp14:editId="76FB3F26">
            <wp:simplePos x="0" y="0"/>
            <wp:positionH relativeFrom="column">
              <wp:posOffset>0</wp:posOffset>
            </wp:positionH>
            <wp:positionV relativeFrom="paragraph">
              <wp:posOffset>220394</wp:posOffset>
            </wp:positionV>
            <wp:extent cx="219075" cy="219075"/>
            <wp:effectExtent l="0" t="0" r="0" b="0"/>
            <wp:wrapNone/>
            <wp:docPr id="26" name="Grafik 26" descr="Marki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Markieru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6ACDB" w14:textId="14CF462C" w:rsidR="00603618" w:rsidRDefault="000073B6" w:rsidP="00C7292F">
      <w:pPr>
        <w:pStyle w:val="Flietext"/>
        <w:tabs>
          <w:tab w:val="clear" w:pos="3538"/>
          <w:tab w:val="left" w:pos="567"/>
        </w:tabs>
        <w:spacing w:line="360" w:lineRule="auto"/>
        <w:ind w:firstLine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Professor-Stark-Straße 5, 92271 </w:t>
      </w:r>
      <w:proofErr w:type="spellStart"/>
      <w:r>
        <w:rPr>
          <w:rFonts w:asciiTheme="minorHAnsi" w:hAnsiTheme="minorHAnsi" w:cstheme="minorHAnsi"/>
          <w:sz w:val="22"/>
          <w:szCs w:val="22"/>
        </w:rPr>
        <w:t>Freihun</w:t>
      </w:r>
      <w:r w:rsidR="00C7292F">
        <w:rPr>
          <w:rFonts w:asciiTheme="minorHAnsi" w:hAnsiTheme="minorHAnsi" w:cstheme="minorHAnsi"/>
          <w:sz w:val="22"/>
          <w:szCs w:val="22"/>
        </w:rPr>
        <w:t>g</w:t>
      </w:r>
      <w:proofErr w:type="spellEnd"/>
    </w:p>
    <w:p w14:paraId="60EB0E55" w14:textId="3491B363" w:rsidR="00C7292F" w:rsidRDefault="00C7292F" w:rsidP="00C7292F">
      <w:pPr>
        <w:pStyle w:val="Flietext"/>
        <w:tabs>
          <w:tab w:val="clear" w:pos="3538"/>
          <w:tab w:val="left" w:pos="567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549BB501" w14:textId="77777777" w:rsidR="00C7292F" w:rsidRPr="00023249" w:rsidRDefault="00C7292F" w:rsidP="00C7292F">
      <w:pPr>
        <w:pStyle w:val="Flietext"/>
        <w:tabs>
          <w:tab w:val="clear" w:pos="3538"/>
          <w:tab w:val="left" w:pos="567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A054019" w14:textId="7B8359E5" w:rsidR="00886975" w:rsidRPr="0025089A" w:rsidRDefault="00C7292F" w:rsidP="00886975">
      <w:pPr>
        <w:spacing w:line="276" w:lineRule="auto"/>
        <w:rPr>
          <w:rFonts w:ascii="Open Sans" w:hAnsi="Open Sans" w:cs="Open Sans"/>
          <w:b/>
          <w:bCs/>
          <w:color w:val="0966A0"/>
          <w:sz w:val="28"/>
          <w:szCs w:val="28"/>
        </w:rPr>
      </w:pPr>
      <w:r>
        <w:rPr>
          <w:rFonts w:ascii="Open Sans" w:hAnsi="Open Sans" w:cs="Open Sans"/>
          <w:b/>
          <w:bCs/>
          <w:color w:val="0966A0"/>
          <w:sz w:val="28"/>
          <w:szCs w:val="28"/>
        </w:rPr>
        <w:t>Über mich in Kürze</w:t>
      </w:r>
    </w:p>
    <w:p w14:paraId="7A0BFAFE" w14:textId="2162CEE9" w:rsidR="0082125B" w:rsidRPr="00C7292F" w:rsidRDefault="0082125B" w:rsidP="00C7292F">
      <w:pPr>
        <w:spacing w:line="276" w:lineRule="auto"/>
        <w:rPr>
          <w:rFonts w:cstheme="minorHAnsi"/>
          <w:sz w:val="22"/>
          <w:szCs w:val="22"/>
        </w:rPr>
      </w:pPr>
    </w:p>
    <w:p w14:paraId="59ADF89F" w14:textId="77777777" w:rsidR="00C7292F" w:rsidRDefault="00C7292F" w:rsidP="00C7292F">
      <w:pPr>
        <w:spacing w:line="276" w:lineRule="auto"/>
        <w:rPr>
          <w:rFonts w:eastAsia="Times New Roman" w:cstheme="minorHAnsi"/>
          <w:color w:val="000000"/>
          <w:sz w:val="22"/>
          <w:szCs w:val="22"/>
          <w:lang w:eastAsia="de-DE"/>
        </w:rPr>
      </w:pPr>
      <w:r w:rsidRPr="00C7292F">
        <w:rPr>
          <w:rFonts w:eastAsia="Times New Roman" w:cstheme="minorHAnsi"/>
          <w:color w:val="000000"/>
          <w:sz w:val="22"/>
          <w:szCs w:val="22"/>
          <w:lang w:eastAsia="de-DE"/>
        </w:rPr>
        <w:t xml:space="preserve">Berater und Auditor </w:t>
      </w:r>
      <w:r>
        <w:rPr>
          <w:rFonts w:eastAsia="Times New Roman" w:cstheme="minorHAnsi"/>
          <w:color w:val="000000"/>
          <w:sz w:val="22"/>
          <w:szCs w:val="22"/>
          <w:lang w:eastAsia="de-DE"/>
        </w:rPr>
        <w:t>mit Spezialisierung auf</w:t>
      </w:r>
      <w:r w:rsidRPr="00C7292F">
        <w:rPr>
          <w:rFonts w:eastAsia="Times New Roman" w:cstheme="minorHAnsi"/>
          <w:color w:val="000000"/>
          <w:sz w:val="22"/>
          <w:szCs w:val="22"/>
          <w:lang w:eastAsia="de-DE"/>
        </w:rPr>
        <w:t xml:space="preserve"> IT </w:t>
      </w:r>
      <w:proofErr w:type="spellStart"/>
      <w:r w:rsidRPr="00C7292F">
        <w:rPr>
          <w:rFonts w:eastAsia="Times New Roman" w:cstheme="minorHAnsi"/>
          <w:color w:val="000000"/>
          <w:sz w:val="22"/>
          <w:szCs w:val="22"/>
          <w:lang w:eastAsia="de-DE"/>
        </w:rPr>
        <w:t>Risk</w:t>
      </w:r>
      <w:proofErr w:type="spellEnd"/>
      <w:r w:rsidRPr="00C7292F">
        <w:rPr>
          <w:rFonts w:eastAsia="Times New Roman" w:cstheme="minorHAnsi"/>
          <w:color w:val="000000"/>
          <w:sz w:val="22"/>
          <w:szCs w:val="22"/>
          <w:lang w:eastAsia="de-DE"/>
        </w:rPr>
        <w:t xml:space="preserve"> &amp; Compliance. Insbesondere Identity und </w:t>
      </w:r>
      <w:r>
        <w:rPr>
          <w:rFonts w:eastAsia="Times New Roman" w:cstheme="minorHAnsi"/>
          <w:color w:val="000000"/>
          <w:sz w:val="22"/>
          <w:szCs w:val="22"/>
          <w:lang w:eastAsia="de-DE"/>
        </w:rPr>
        <w:br/>
      </w:r>
      <w:r w:rsidRPr="00C7292F">
        <w:rPr>
          <w:rFonts w:eastAsia="Times New Roman" w:cstheme="minorHAnsi"/>
          <w:color w:val="000000"/>
          <w:sz w:val="22"/>
          <w:szCs w:val="22"/>
          <w:lang w:eastAsia="de-DE"/>
        </w:rPr>
        <w:t>Access Management (Berechtigungsmanagement) und die Optimierung von IT</w:t>
      </w:r>
      <w:r>
        <w:rPr>
          <w:rFonts w:eastAsia="Times New Roman" w:cstheme="minorHAnsi"/>
          <w:color w:val="000000"/>
          <w:sz w:val="22"/>
          <w:szCs w:val="22"/>
          <w:lang w:eastAsia="de-DE"/>
        </w:rPr>
        <w:t>-</w:t>
      </w:r>
      <w:proofErr w:type="spellStart"/>
      <w:r w:rsidRPr="00C7292F">
        <w:rPr>
          <w:rFonts w:eastAsia="Times New Roman" w:cstheme="minorHAnsi"/>
          <w:color w:val="000000"/>
          <w:sz w:val="22"/>
          <w:szCs w:val="22"/>
          <w:lang w:eastAsia="de-DE"/>
        </w:rPr>
        <w:t>Governance</w:t>
      </w:r>
      <w:proofErr w:type="spellEnd"/>
      <w:r>
        <w:rPr>
          <w:rFonts w:eastAsia="Times New Roman" w:cstheme="minorHAnsi"/>
          <w:color w:val="000000"/>
          <w:sz w:val="22"/>
          <w:szCs w:val="22"/>
          <w:lang w:eastAsia="de-DE"/>
        </w:rPr>
        <w:t xml:space="preserve">- </w:t>
      </w:r>
    </w:p>
    <w:p w14:paraId="0443A932" w14:textId="0227DC9C" w:rsidR="00C7292F" w:rsidRPr="00C7292F" w:rsidRDefault="00C7292F" w:rsidP="00C7292F">
      <w:pPr>
        <w:spacing w:line="276" w:lineRule="auto"/>
        <w:rPr>
          <w:rFonts w:eastAsia="Times New Roman" w:cstheme="minorHAnsi"/>
          <w:sz w:val="22"/>
          <w:szCs w:val="22"/>
          <w:lang w:eastAsia="de-DE"/>
        </w:rPr>
      </w:pPr>
      <w:r w:rsidRPr="00C7292F">
        <w:rPr>
          <w:rFonts w:eastAsia="Times New Roman" w:cstheme="minorHAnsi"/>
          <w:color w:val="000000"/>
          <w:sz w:val="22"/>
          <w:szCs w:val="22"/>
          <w:lang w:eastAsia="de-DE"/>
        </w:rPr>
        <w:t>und Compliance</w:t>
      </w:r>
      <w:r>
        <w:rPr>
          <w:rFonts w:eastAsia="Times New Roman" w:cstheme="minorHAnsi"/>
          <w:color w:val="000000"/>
          <w:sz w:val="22"/>
          <w:szCs w:val="22"/>
          <w:lang w:eastAsia="de-DE"/>
        </w:rPr>
        <w:t>-</w:t>
      </w:r>
      <w:r w:rsidRPr="00C7292F">
        <w:rPr>
          <w:rFonts w:eastAsia="Times New Roman" w:cstheme="minorHAnsi"/>
          <w:color w:val="000000"/>
          <w:sz w:val="22"/>
          <w:szCs w:val="22"/>
          <w:lang w:eastAsia="de-DE"/>
        </w:rPr>
        <w:t>Prozessen zählen zu meinen Schwerpunkten.</w:t>
      </w:r>
    </w:p>
    <w:p w14:paraId="259EF364" w14:textId="77777777" w:rsidR="00886975" w:rsidRPr="00C7292F" w:rsidRDefault="00886975" w:rsidP="00C7292F">
      <w:pPr>
        <w:spacing w:line="276" w:lineRule="auto"/>
        <w:rPr>
          <w:rFonts w:cstheme="minorHAnsi"/>
          <w:sz w:val="22"/>
          <w:szCs w:val="22"/>
        </w:rPr>
      </w:pPr>
    </w:p>
    <w:p w14:paraId="70C10199" w14:textId="4D1C4788" w:rsidR="006B031D" w:rsidRPr="00C7292F" w:rsidRDefault="006B031D" w:rsidP="00D828F7">
      <w:pPr>
        <w:spacing w:line="276" w:lineRule="auto"/>
        <w:rPr>
          <w:rFonts w:cstheme="minorHAnsi"/>
          <w:b/>
          <w:bCs/>
          <w:color w:val="869EDA"/>
          <w:sz w:val="22"/>
          <w:szCs w:val="22"/>
        </w:rPr>
      </w:pPr>
    </w:p>
    <w:p w14:paraId="328EB857" w14:textId="7199B1F7" w:rsidR="007A3BDF" w:rsidRPr="00023249" w:rsidRDefault="00886975" w:rsidP="00D828F7">
      <w:pPr>
        <w:spacing w:line="276" w:lineRule="auto"/>
        <w:rPr>
          <w:rFonts w:cstheme="minorHAnsi"/>
          <w:sz w:val="22"/>
          <w:szCs w:val="22"/>
          <w:lang w:val="de-DE"/>
        </w:rPr>
      </w:pPr>
      <w:r w:rsidRPr="00C7292F">
        <w:rPr>
          <w:noProof/>
          <w:color w:val="FF0000"/>
          <w:sz w:val="22"/>
          <w:szCs w:val="22"/>
        </w:rPr>
        <w:drawing>
          <wp:anchor distT="0" distB="0" distL="0" distR="0" simplePos="0" relativeHeight="251804672" behindDoc="1" locked="0" layoutInCell="1" allowOverlap="1" wp14:anchorId="46DB357C" wp14:editId="27F74160">
            <wp:simplePos x="0" y="0"/>
            <wp:positionH relativeFrom="page">
              <wp:posOffset>2673985</wp:posOffset>
            </wp:positionH>
            <wp:positionV relativeFrom="page">
              <wp:posOffset>9551126</wp:posOffset>
            </wp:positionV>
            <wp:extent cx="2418080" cy="732790"/>
            <wp:effectExtent l="0" t="0" r="0" b="3810"/>
            <wp:wrapNone/>
            <wp:docPr id="14" name="image1.jpeg" descr="Ein Bild, das Text enthält.&#10;&#10;Automatisch generierte Beschreibu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 descr="Ein Bild, das Text enthält.&#10;&#10;Automatisch generierte Beschreibung">
                      <a:hlinkClick r:id="rId14"/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92F">
        <w:rPr>
          <w:rFonts w:cstheme="minorHAnsi"/>
          <w:sz w:val="22"/>
          <w:szCs w:val="22"/>
        </w:rPr>
        <w:t xml:space="preserve"> </w:t>
      </w:r>
      <w:r w:rsidR="006B031D" w:rsidRPr="00023249">
        <w:rPr>
          <w:rFonts w:cstheme="minorHAnsi"/>
          <w:sz w:val="22"/>
          <w:szCs w:val="22"/>
        </w:rPr>
        <w:br w:type="page"/>
      </w:r>
    </w:p>
    <w:p w14:paraId="3F809AA7" w14:textId="52C07FE3" w:rsidR="00F83B3A" w:rsidRPr="00023249" w:rsidRDefault="0011349B" w:rsidP="00F83B3A">
      <w:pPr>
        <w:tabs>
          <w:tab w:val="left" w:pos="2268"/>
        </w:tabs>
        <w:spacing w:line="276" w:lineRule="auto"/>
        <w:rPr>
          <w:rFonts w:cstheme="minorHAnsi"/>
          <w:sz w:val="22"/>
          <w:szCs w:val="22"/>
          <w:lang w:val="de-DE"/>
        </w:rPr>
      </w:pPr>
      <w:r>
        <w:rPr>
          <w:rFonts w:cstheme="minorHAnsi"/>
          <w:noProof/>
          <w:sz w:val="22"/>
          <w:szCs w:val="22"/>
          <w:lang w:val="de-DE"/>
        </w:rPr>
        <w:lastRenderedPageBreak/>
        <w:drawing>
          <wp:anchor distT="0" distB="0" distL="114300" distR="114300" simplePos="0" relativeHeight="251900928" behindDoc="1" locked="0" layoutInCell="1" allowOverlap="1" wp14:anchorId="774E7A1F" wp14:editId="6A0BC272">
            <wp:simplePos x="0" y="0"/>
            <wp:positionH relativeFrom="column">
              <wp:posOffset>3117850</wp:posOffset>
            </wp:positionH>
            <wp:positionV relativeFrom="paragraph">
              <wp:posOffset>-20891</wp:posOffset>
            </wp:positionV>
            <wp:extent cx="2819440" cy="2859878"/>
            <wp:effectExtent l="12700" t="76200" r="76200" b="10795"/>
            <wp:wrapNone/>
            <wp:docPr id="56" name="Grafik 56" descr="Ein Bild, das Person, Mann, An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 56" descr="Ein Bild, das Person, Mann, Anzug enthält.&#10;&#10;Automatisch generierte Beschreibu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40" cy="2859878"/>
                    </a:xfrm>
                    <a:prstGeom prst="rect">
                      <a:avLst/>
                    </a:prstGeom>
                    <a:effectLst>
                      <a:outerShdw blurRad="38100" dist="38100" dir="18900000" algn="bl" rotWithShape="0">
                        <a:prstClr val="black">
                          <a:alpha val="25189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92F" w:rsidRPr="00023249">
        <w:rPr>
          <w:rFonts w:cstheme="minorHAnsi"/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0BC410" wp14:editId="2552CEBC">
                <wp:simplePos x="0" y="0"/>
                <wp:positionH relativeFrom="column">
                  <wp:posOffset>-142102</wp:posOffset>
                </wp:positionH>
                <wp:positionV relativeFrom="paragraph">
                  <wp:posOffset>47901</wp:posOffset>
                </wp:positionV>
                <wp:extent cx="3530991" cy="851096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991" cy="851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B2397" w14:textId="46CA46FF" w:rsidR="00AC015F" w:rsidRPr="0025089A" w:rsidRDefault="000073B6" w:rsidP="0025089A">
                            <w:pPr>
                              <w:spacing w:line="276" w:lineRule="auto"/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966A0"/>
                                <w:sz w:val="48"/>
                                <w:szCs w:val="48"/>
                                <w:lang w:val="de-DE"/>
                              </w:rPr>
                            </w:pPr>
                            <w:r w:rsidRPr="0025089A"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966A0"/>
                                <w:sz w:val="48"/>
                                <w:szCs w:val="48"/>
                                <w:lang w:val="de-DE"/>
                              </w:rPr>
                              <w:t>Micha</w:t>
                            </w:r>
                            <w:r w:rsidRPr="001A6F2A"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966A0"/>
                                <w:sz w:val="48"/>
                                <w:szCs w:val="48"/>
                                <w:lang w:val="de-DE"/>
                              </w:rPr>
                              <w:t xml:space="preserve">el </w:t>
                            </w:r>
                            <w:r w:rsidRPr="0025089A"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966A0"/>
                                <w:sz w:val="48"/>
                                <w:szCs w:val="48"/>
                                <w:lang w:val="de-DE"/>
                              </w:rPr>
                              <w:t>Eitel</w:t>
                            </w:r>
                          </w:p>
                          <w:p w14:paraId="766F0B2B" w14:textId="1793814D" w:rsidR="00B344CC" w:rsidRPr="0025089A" w:rsidRDefault="0025089A" w:rsidP="0025089A">
                            <w:pPr>
                              <w:spacing w:line="276" w:lineRule="auto"/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966A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25089A"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966A0"/>
                                <w:sz w:val="30"/>
                                <w:szCs w:val="30"/>
                                <w:lang w:val="de-DE"/>
                              </w:rPr>
                              <w:t>Interim Manager und Consultant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BC410" id="Textfeld 11" o:spid="_x0000_s1028" type="#_x0000_t202" style="position:absolute;margin-left:-11.2pt;margin-top:3.75pt;width:278.05pt;height:6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" filled="f" stroked="f" strokeweight=".5pt">
                <v:textbox>
                  <w:txbxContent>
                    <w:p w14:paraId="3FFB2397" w14:textId="46CA46FF" w:rsidR="00AC015F" w:rsidRPr="0025089A" w:rsidRDefault="000073B6" w:rsidP="0025089A">
                      <w:pPr>
                        <w:spacing w:line="276" w:lineRule="auto"/>
                        <w:rPr>
                          <w:rFonts w:ascii="Century Gothic" w:hAnsi="Century Gothic" w:cs="Open Sans"/>
                          <w:b/>
                          <w:bCs/>
                          <w:color w:val="0966A0"/>
                          <w:sz w:val="48"/>
                          <w:szCs w:val="48"/>
                          <w:lang w:val="de-DE"/>
                        </w:rPr>
                      </w:pPr>
                      <w:r w:rsidRPr="0025089A">
                        <w:rPr>
                          <w:rFonts w:ascii="Century Gothic" w:hAnsi="Century Gothic" w:cs="Open Sans"/>
                          <w:b/>
                          <w:bCs/>
                          <w:color w:val="0966A0"/>
                          <w:sz w:val="48"/>
                          <w:szCs w:val="48"/>
                          <w:lang w:val="de-DE"/>
                        </w:rPr>
                        <w:t>Micha</w:t>
                      </w:r>
                      <w:r w:rsidRPr="001A6F2A">
                        <w:rPr>
                          <w:rFonts w:ascii="Century Gothic" w:hAnsi="Century Gothic" w:cs="Open Sans"/>
                          <w:b/>
                          <w:bCs/>
                          <w:color w:val="0966A0"/>
                          <w:sz w:val="48"/>
                          <w:szCs w:val="48"/>
                          <w:lang w:val="de-DE"/>
                        </w:rPr>
                        <w:t xml:space="preserve">el </w:t>
                      </w:r>
                      <w:r w:rsidRPr="0025089A">
                        <w:rPr>
                          <w:rFonts w:ascii="Century Gothic" w:hAnsi="Century Gothic" w:cs="Open Sans"/>
                          <w:b/>
                          <w:bCs/>
                          <w:color w:val="0966A0"/>
                          <w:sz w:val="48"/>
                          <w:szCs w:val="48"/>
                          <w:lang w:val="de-DE"/>
                        </w:rPr>
                        <w:t>Eitel</w:t>
                      </w:r>
                    </w:p>
                    <w:p w14:paraId="766F0B2B" w14:textId="1793814D" w:rsidR="00B344CC" w:rsidRPr="0025089A" w:rsidRDefault="0025089A" w:rsidP="0025089A">
                      <w:pPr>
                        <w:spacing w:line="276" w:lineRule="auto"/>
                        <w:rPr>
                          <w:rFonts w:ascii="Century Gothic" w:hAnsi="Century Gothic" w:cs="Open Sans"/>
                          <w:b/>
                          <w:bCs/>
                          <w:color w:val="0966A0"/>
                          <w:sz w:val="30"/>
                          <w:szCs w:val="30"/>
                          <w:lang w:val="de-DE"/>
                        </w:rPr>
                      </w:pPr>
                      <w:r w:rsidRPr="0025089A">
                        <w:rPr>
                          <w:rFonts w:ascii="Century Gothic" w:hAnsi="Century Gothic" w:cs="Open Sans"/>
                          <w:b/>
                          <w:bCs/>
                          <w:color w:val="0966A0"/>
                          <w:sz w:val="30"/>
                          <w:szCs w:val="30"/>
                          <w:lang w:val="de-DE"/>
                        </w:rPr>
                        <w:t>Interim Manager und Consultant</w:t>
                      </w:r>
                    </w:p>
                  </w:txbxContent>
                </v:textbox>
              </v:shape>
            </w:pict>
          </mc:Fallback>
        </mc:AlternateContent>
      </w:r>
    </w:p>
    <w:p w14:paraId="4B35123E" w14:textId="770AAC32" w:rsidR="00F83B3A" w:rsidRPr="00023249" w:rsidRDefault="00F83B3A" w:rsidP="00F83B3A">
      <w:pPr>
        <w:tabs>
          <w:tab w:val="left" w:pos="2268"/>
        </w:tabs>
        <w:spacing w:line="276" w:lineRule="auto"/>
        <w:rPr>
          <w:rFonts w:cstheme="minorHAnsi"/>
          <w:sz w:val="22"/>
          <w:szCs w:val="22"/>
          <w:lang w:val="de-DE"/>
        </w:rPr>
      </w:pPr>
    </w:p>
    <w:p w14:paraId="2842A33F" w14:textId="7B94AFF5" w:rsidR="004638D7" w:rsidRPr="00023249" w:rsidRDefault="004638D7" w:rsidP="00F83B3A">
      <w:pPr>
        <w:tabs>
          <w:tab w:val="left" w:pos="2268"/>
        </w:tabs>
        <w:spacing w:line="276" w:lineRule="auto"/>
        <w:rPr>
          <w:rFonts w:cstheme="minorHAnsi"/>
          <w:sz w:val="22"/>
          <w:szCs w:val="22"/>
          <w:lang w:val="de-DE"/>
        </w:rPr>
      </w:pPr>
    </w:p>
    <w:p w14:paraId="1F7D5FDC" w14:textId="7A3EC4DB" w:rsidR="004638D7" w:rsidRPr="00023249" w:rsidRDefault="004638D7" w:rsidP="00D828F7">
      <w:pPr>
        <w:tabs>
          <w:tab w:val="left" w:pos="2268"/>
        </w:tabs>
        <w:spacing w:line="276" w:lineRule="auto"/>
        <w:rPr>
          <w:rFonts w:cstheme="minorHAnsi"/>
          <w:sz w:val="22"/>
          <w:szCs w:val="22"/>
          <w:lang w:val="de-DE"/>
        </w:rPr>
      </w:pPr>
    </w:p>
    <w:p w14:paraId="2540CAC4" w14:textId="44A7879F" w:rsidR="00AC015F" w:rsidRPr="00023249" w:rsidRDefault="00175CDD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D74671F" wp14:editId="12B0770B">
                <wp:simplePos x="0" y="0"/>
                <wp:positionH relativeFrom="column">
                  <wp:posOffset>-51656</wp:posOffset>
                </wp:positionH>
                <wp:positionV relativeFrom="paragraph">
                  <wp:posOffset>137850</wp:posOffset>
                </wp:positionV>
                <wp:extent cx="3009600" cy="892800"/>
                <wp:effectExtent l="0" t="0" r="13335" b="9525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600" cy="892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srgbClr val="0966A0">
                              <a:alpha val="28000"/>
                            </a:srgbClr>
                          </a:solidFill>
                        </a:ln>
                      </wps:spPr>
                      <wps:txbx>
                        <w:txbxContent>
                          <w:p w14:paraId="0F1AE58B" w14:textId="66029510" w:rsidR="007C3665" w:rsidRPr="001A6F2A" w:rsidRDefault="007C3665" w:rsidP="00744B44">
                            <w:pPr>
                              <w:pStyle w:val="H2"/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6F2A"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Persönliche Daten</w:t>
                            </w:r>
                          </w:p>
                          <w:p w14:paraId="62FA779A" w14:textId="09FA1DB4" w:rsidR="007C3665" w:rsidRPr="00023249" w:rsidRDefault="007C3665" w:rsidP="00744B44">
                            <w:pPr>
                              <w:spacing w:line="276" w:lineRule="auto"/>
                              <w:rPr>
                                <w:rFonts w:cstheme="minorHAnsi"/>
                                <w:sz w:val="11"/>
                                <w:szCs w:val="11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2DD13D" w14:textId="4AFAF87F" w:rsidR="00744B44" w:rsidRPr="00744B44" w:rsidRDefault="00744B44" w:rsidP="00744B44">
                            <w:pPr>
                              <w:pStyle w:val="Flietext"/>
                              <w:tabs>
                                <w:tab w:val="clear" w:pos="3538"/>
                                <w:tab w:val="left" w:pos="1276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AT"/>
                              </w:rPr>
                            </w:pPr>
                            <w:r w:rsidRPr="00744B4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AT"/>
                              </w:rPr>
                              <w:t>Diplom-Betriebswirt (FH)</w:t>
                            </w:r>
                          </w:p>
                          <w:p w14:paraId="17F6A783" w14:textId="2BFA41D6" w:rsidR="007C3665" w:rsidRPr="00744B44" w:rsidRDefault="005F71F7" w:rsidP="00744B44">
                            <w:pPr>
                              <w:pStyle w:val="Flietext"/>
                              <w:tabs>
                                <w:tab w:val="clear" w:pos="3538"/>
                                <w:tab w:val="left" w:pos="1276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44B4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AT"/>
                              </w:rPr>
                              <w:t>Jahrgang 1973</w:t>
                            </w:r>
                            <w:r w:rsidR="00C7292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AT"/>
                              </w:rPr>
                              <w:t xml:space="preserve"> </w:t>
                            </w:r>
                            <w:r w:rsidR="00C7292F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de-AT"/>
                              </w:rPr>
                              <w:t>|</w:t>
                            </w:r>
                            <w:r w:rsidR="00C7292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AT"/>
                              </w:rPr>
                              <w:t xml:space="preserve"> </w:t>
                            </w:r>
                            <w:r w:rsidR="00C7292F" w:rsidRPr="00744B4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AT"/>
                              </w:rPr>
                              <w:t>deutscher</w:t>
                            </w:r>
                            <w:r w:rsidRPr="00744B4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AT"/>
                              </w:rPr>
                              <w:t xml:space="preserve"> Staatsbürger</w:t>
                            </w:r>
                            <w:r w:rsidR="0088646B" w:rsidRPr="00744B4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DCB4927" w14:textId="77777777" w:rsidR="007C3665" w:rsidRPr="00023249" w:rsidRDefault="007C3665" w:rsidP="00744B44">
                            <w:pPr>
                              <w:spacing w:line="276" w:lineRule="auto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4671F" id="Textfeld 55" o:spid="_x0000_s1029" type="#_x0000_t202" style="position:absolute;margin-left:-4.05pt;margin-top:10.85pt;width:237pt;height:70.3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" fillcolor="white [3201]" strokecolor="#0966a0" strokeweight=".5pt">
                <v:fill opacity="39321f"/>
                <v:stroke opacity="18247f"/>
                <v:textbox>
                  <w:txbxContent>
                    <w:p w14:paraId="0F1AE58B" w14:textId="66029510" w:rsidR="007C3665" w:rsidRPr="001A6F2A" w:rsidRDefault="007C3665" w:rsidP="00744B44">
                      <w:pPr>
                        <w:pStyle w:val="H2"/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Persönliche Daten</w:t>
                      </w:r>
                    </w:p>
                    <w:p w14:paraId="62FA779A" w14:textId="09FA1DB4" w:rsidR="007C3665" w:rsidRPr="00023249" w:rsidRDefault="007C3665" w:rsidP="00744B44">
                      <w:pPr>
                        <w:spacing w:line="276" w:lineRule="auto"/>
                        <w:rPr>
                          <w:rFonts w:cstheme="minorHAnsi"/>
                          <w:sz w:val="11"/>
                          <w:szCs w:val="11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12DD13D" w14:textId="4AFAF87F" w:rsidR="00744B44" w:rsidRPr="00744B44" w:rsidRDefault="00744B44" w:rsidP="00744B44">
                      <w:pPr>
                        <w:pStyle w:val="Flietext"/>
                        <w:tabs>
                          <w:tab w:val="clear" w:pos="3538"/>
                          <w:tab w:val="left" w:pos="1276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AT"/>
                        </w:rPr>
                      </w:pPr>
                      <w:r w:rsidRPr="00744B4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AT"/>
                        </w:rPr>
                        <w:t>Diplom-Betriebswirt (FH)</w:t>
                      </w:r>
                    </w:p>
                    <w:p w14:paraId="17F6A783" w14:textId="2BFA41D6" w:rsidR="007C3665" w:rsidRPr="00744B44" w:rsidRDefault="005F71F7" w:rsidP="00744B44">
                      <w:pPr>
                        <w:pStyle w:val="Flietext"/>
                        <w:tabs>
                          <w:tab w:val="clear" w:pos="3538"/>
                          <w:tab w:val="left" w:pos="1276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44B4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AT"/>
                        </w:rPr>
                        <w:t>Jahrgang 1973</w:t>
                      </w:r>
                      <w:r w:rsidR="00C7292F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AT"/>
                        </w:rPr>
                        <w:t xml:space="preserve"> </w:t>
                      </w:r>
                      <w:r w:rsidR="00C7292F">
                        <w:rPr>
                          <w:rFonts w:ascii="Calibri" w:hAnsi="Calibri" w:cs="Calibri"/>
                          <w:sz w:val="22"/>
                          <w:szCs w:val="22"/>
                          <w:lang w:val="de-AT"/>
                        </w:rPr>
                        <w:t>|</w:t>
                      </w:r>
                      <w:r w:rsidR="00C7292F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AT"/>
                        </w:rPr>
                        <w:t xml:space="preserve"> </w:t>
                      </w:r>
                      <w:r w:rsidR="00C7292F" w:rsidRPr="00744B4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AT"/>
                        </w:rPr>
                        <w:t>deutscher</w:t>
                      </w:r>
                      <w:r w:rsidRPr="00744B4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AT"/>
                        </w:rPr>
                        <w:t xml:space="preserve"> Staatsbürger</w:t>
                      </w:r>
                      <w:r w:rsidR="0088646B" w:rsidRPr="00744B4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DCB4927" w14:textId="77777777" w:rsidR="007C3665" w:rsidRPr="00023249" w:rsidRDefault="007C3665" w:rsidP="00744B44">
                      <w:pPr>
                        <w:spacing w:line="276" w:lineRule="auto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F126B4" w14:textId="6E4D022A" w:rsidR="0032375D" w:rsidRPr="00023249" w:rsidRDefault="0032375D" w:rsidP="00D828F7">
      <w:pPr>
        <w:pStyle w:val="Flietext"/>
        <w:rPr>
          <w:rFonts w:asciiTheme="minorHAnsi" w:hAnsiTheme="minorHAnsi" w:cstheme="minorHAnsi"/>
          <w:sz w:val="22"/>
          <w:szCs w:val="22"/>
        </w:rPr>
      </w:pPr>
    </w:p>
    <w:p w14:paraId="057A8D99" w14:textId="5C9C849C" w:rsidR="004638D7" w:rsidRPr="00023249" w:rsidRDefault="004638D7" w:rsidP="00D828F7">
      <w:pPr>
        <w:pStyle w:val="Flietext"/>
        <w:tabs>
          <w:tab w:val="clear" w:pos="3538"/>
          <w:tab w:val="left" w:pos="567"/>
        </w:tabs>
        <w:rPr>
          <w:rFonts w:asciiTheme="minorHAnsi" w:hAnsiTheme="minorHAnsi" w:cstheme="minorHAnsi"/>
          <w:sz w:val="22"/>
          <w:szCs w:val="22"/>
        </w:rPr>
      </w:pPr>
    </w:p>
    <w:p w14:paraId="4996E66C" w14:textId="757A674F" w:rsidR="004638D7" w:rsidRPr="00023249" w:rsidRDefault="004638D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4E68C561" w14:textId="76E455A2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69A1F259" w14:textId="7F992D58" w:rsidR="007C3665" w:rsidRPr="00023249" w:rsidRDefault="00C7292F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55D4EB8C" wp14:editId="15A15047">
                <wp:simplePos x="0" y="0"/>
                <wp:positionH relativeFrom="column">
                  <wp:posOffset>-50165</wp:posOffset>
                </wp:positionH>
                <wp:positionV relativeFrom="paragraph">
                  <wp:posOffset>136801</wp:posOffset>
                </wp:positionV>
                <wp:extent cx="3009600" cy="1483200"/>
                <wp:effectExtent l="0" t="0" r="13335" b="1587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600" cy="1483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srgbClr val="0966A0">
                              <a:alpha val="28000"/>
                            </a:srgbClr>
                          </a:solidFill>
                        </a:ln>
                      </wps:spPr>
                      <wps:txbx>
                        <w:txbxContent>
                          <w:p w14:paraId="78B714A5" w14:textId="7AFD9FD4" w:rsidR="00F83B3A" w:rsidRPr="001A6F2A" w:rsidRDefault="00B6599E" w:rsidP="00667930">
                            <w:pPr>
                              <w:pStyle w:val="H2"/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6F2A"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Kernkompetenz</w:t>
                            </w:r>
                            <w:r w:rsidR="0025089A" w:rsidRPr="001A6F2A"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</w:t>
                            </w:r>
                          </w:p>
                          <w:p w14:paraId="71E19CA1" w14:textId="77777777" w:rsidR="00F83B3A" w:rsidRPr="00667930" w:rsidRDefault="00F83B3A" w:rsidP="00667930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3A4A61"/>
                                <w:sz w:val="11"/>
                                <w:szCs w:val="11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83F45F" w14:textId="6A91C4E6" w:rsidR="00D828F7" w:rsidRPr="005F71F7" w:rsidRDefault="000073B6" w:rsidP="005F71F7">
                            <w:pPr>
                              <w:spacing w:line="276" w:lineRule="auto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5296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Interim Management </w:t>
                            </w:r>
                            <w:r w:rsidR="00C7292F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&amp;</w:t>
                            </w:r>
                            <w:r w:rsidR="00E875C8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Consulting </w:t>
                            </w:r>
                            <w:r w:rsidRPr="00A05296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mit Schwer</w:t>
                            </w:r>
                            <w:r w:rsidR="00C7292F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A05296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punkt IT &amp; GRC-Prozesse sowie Prozessopti</w:t>
                            </w:r>
                            <w:r w:rsidR="00C7292F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A05296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mierung</w:t>
                            </w:r>
                            <w:r w:rsidR="00A05296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(Lean Six Sigma</w:t>
                            </w:r>
                            <w:r w:rsidR="0030767F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C7292F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Identity und Access-management</w:t>
                            </w:r>
                            <w:r w:rsidR="0030767F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</w:t>
                            </w:r>
                            <w:r w:rsidR="00C7292F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Berechtigungsmanagement</w:t>
                            </w:r>
                            <w:r w:rsidR="00A05296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25089A">
                              <w:rPr>
                                <w:rFonts w:cstheme="minorHAnsi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Einsatzgebiet DACH.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EB8C" id="Textfeld 19" o:spid="_x0000_s1030" type="#_x0000_t202" style="position:absolute;margin-left:-3.95pt;margin-top:10.75pt;width:237pt;height:116.8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" fillcolor="white [3201]" strokecolor="#0966a0" strokeweight=".5pt">
                <v:fill opacity="39321f"/>
                <v:stroke opacity="18247f"/>
                <v:textbox>
                  <w:txbxContent>
                    <w:p w14:paraId="78B714A5" w14:textId="7AFD9FD4" w:rsidR="00F83B3A" w:rsidRPr="001A6F2A" w:rsidRDefault="00B6599E" w:rsidP="00667930">
                      <w:pPr>
                        <w:pStyle w:val="H2"/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Kernkompetenz</w:t>
                      </w:r>
                      <w:r w:rsidR="0025089A"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</w:t>
                      </w:r>
                    </w:p>
                    <w:p w14:paraId="71E19CA1" w14:textId="77777777" w:rsidR="00F83B3A" w:rsidRPr="00667930" w:rsidRDefault="00F83B3A" w:rsidP="00667930">
                      <w:pPr>
                        <w:pStyle w:val="H2"/>
                        <w:rPr>
                          <w:rFonts w:asciiTheme="minorHAnsi" w:hAnsiTheme="minorHAnsi" w:cstheme="minorHAnsi"/>
                          <w:b w:val="0"/>
                          <w:bCs w:val="0"/>
                          <w:color w:val="3A4A61"/>
                          <w:sz w:val="11"/>
                          <w:szCs w:val="11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83F45F" w14:textId="6A91C4E6" w:rsidR="00D828F7" w:rsidRPr="005F71F7" w:rsidRDefault="000073B6" w:rsidP="005F71F7">
                      <w:pPr>
                        <w:spacing w:line="276" w:lineRule="auto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5296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Interim Management </w:t>
                      </w:r>
                      <w:r w:rsidR="00C7292F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&amp;</w:t>
                      </w:r>
                      <w:r w:rsidR="00E875C8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Consulting </w:t>
                      </w:r>
                      <w:r w:rsidRPr="00A05296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mit Schwer</w:t>
                      </w:r>
                      <w:r w:rsidR="00C7292F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A05296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punkt IT &amp; GRC-Prozesse sowie Prozessopti</w:t>
                      </w:r>
                      <w:r w:rsidR="00C7292F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A05296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mierung</w:t>
                      </w:r>
                      <w:r w:rsidR="00A05296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(Lean Six Sigma</w:t>
                      </w:r>
                      <w:r w:rsidR="0030767F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C7292F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Identity und Access-management</w:t>
                      </w:r>
                      <w:r w:rsidR="0030767F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</w:t>
                      </w:r>
                      <w:r w:rsidR="00C7292F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Berechtigungsmanagement</w:t>
                      </w:r>
                      <w:r w:rsidR="00A05296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>
                        <w:rPr>
                          <w:rFonts w:cstheme="minorHAnsi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25089A">
                        <w:rPr>
                          <w:rFonts w:cstheme="minorHAnsi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Einsatzgebiet DACH.</w:t>
                      </w:r>
                    </w:p>
                  </w:txbxContent>
                </v:textbox>
              </v:shape>
            </w:pict>
          </mc:Fallback>
        </mc:AlternateContent>
      </w:r>
    </w:p>
    <w:p w14:paraId="695BE40B" w14:textId="0CF14786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4759D5A6" w14:textId="702815C8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5517E182" w14:textId="2AAB8466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13515BF4" w14:textId="28D83468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2F07E75A" w14:textId="377B20ED" w:rsidR="004638D7" w:rsidRPr="00023249" w:rsidRDefault="00175CDD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4380DAC9" wp14:editId="3BF3FAC3">
                <wp:simplePos x="0" y="0"/>
                <wp:positionH relativeFrom="column">
                  <wp:posOffset>3108988</wp:posOffset>
                </wp:positionH>
                <wp:positionV relativeFrom="paragraph">
                  <wp:posOffset>150909</wp:posOffset>
                </wp:positionV>
                <wp:extent cx="2813050" cy="2484783"/>
                <wp:effectExtent l="0" t="0" r="19050" b="1714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248478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srgbClr val="0966A0">
                              <a:alpha val="28000"/>
                            </a:srgbClr>
                          </a:solidFill>
                        </a:ln>
                      </wps:spPr>
                      <wps:txbx>
                        <w:txbxContent>
                          <w:p w14:paraId="2D22B8AB" w14:textId="517F88A4" w:rsidR="00744B44" w:rsidRPr="001A6F2A" w:rsidRDefault="00744B44" w:rsidP="00744B44">
                            <w:pPr>
                              <w:pStyle w:val="H2"/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6F2A"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Zertifikate</w:t>
                            </w:r>
                          </w:p>
                          <w:p w14:paraId="28134C1E" w14:textId="77777777" w:rsidR="00744B44" w:rsidRPr="00744B44" w:rsidRDefault="00744B44" w:rsidP="00744B44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3A4A61"/>
                                <w:sz w:val="11"/>
                                <w:szCs w:val="11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4D0834F" w14:textId="5290FC6F" w:rsidR="0040119C" w:rsidRPr="0040119C" w:rsidRDefault="0040119C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Lean Management &amp; Six Sigma Black Belt </w:t>
                            </w:r>
                          </w:p>
                          <w:p w14:paraId="43F83942" w14:textId="77777777" w:rsidR="00886975" w:rsidRDefault="0040119C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CISA Information Systems Auditor</w:t>
                            </w:r>
                          </w:p>
                          <w:p w14:paraId="4E4A1244" w14:textId="24B96BED" w:rsidR="0040119C" w:rsidRPr="0040119C" w:rsidRDefault="0040119C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Cobit</w:t>
                            </w:r>
                            <w:proofErr w:type="spellEnd"/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® 5 </w:t>
                            </w:r>
                          </w:p>
                          <w:p w14:paraId="0AAB86C2" w14:textId="5A195EA9" w:rsidR="0040119C" w:rsidRDefault="0040119C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CISM Information Security Manager </w:t>
                            </w:r>
                          </w:p>
                          <w:p w14:paraId="1A51666B" w14:textId="60B68A8B" w:rsidR="0040119C" w:rsidRDefault="0040119C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Datenschutzbeauftragter (EU-DSGVO), ISO2700x auf Basis BSI Grundschutz </w:t>
                            </w:r>
                          </w:p>
                          <w:p w14:paraId="6B98418C" w14:textId="71602740" w:rsidR="00744B44" w:rsidRDefault="0040119C" w:rsidP="00744B4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Professional SCRUM-Master (PSMI-Zertifikat)</w:t>
                            </w:r>
                          </w:p>
                          <w:p w14:paraId="10CEB425" w14:textId="71CDD122" w:rsidR="00C7292F" w:rsidRDefault="00C7292F" w:rsidP="00744B4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Projektmana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ger (IHK)</w:t>
                            </w:r>
                          </w:p>
                          <w:p w14:paraId="6D4D21F7" w14:textId="1A9E1967" w:rsidR="00C7292F" w:rsidRPr="007974BA" w:rsidRDefault="00C7292F" w:rsidP="00C7292F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4BA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proofErr w:type="spellStart"/>
                            <w:r w:rsidRPr="007974BA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Sicherheitsbeauftragte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(IHK)</w:t>
                            </w:r>
                          </w:p>
                          <w:p w14:paraId="7FDD0BEB" w14:textId="77777777" w:rsidR="00C7292F" w:rsidRPr="007974BA" w:rsidRDefault="00C7292F" w:rsidP="00744B4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0DAC9" id="Textfeld 13" o:spid="_x0000_s1031" type="#_x0000_t202" style="position:absolute;margin-left:244.8pt;margin-top:11.9pt;width:221.5pt;height:195.6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" fillcolor="white [3201]" strokecolor="#0966a0" strokeweight=".5pt">
                <v:fill opacity="39321f"/>
                <v:stroke opacity="18247f"/>
                <v:textbox>
                  <w:txbxContent>
                    <w:p w14:paraId="2D22B8AB" w14:textId="517F88A4" w:rsidR="00744B44" w:rsidRPr="001A6F2A" w:rsidRDefault="00744B44" w:rsidP="00744B44">
                      <w:pPr>
                        <w:pStyle w:val="H2"/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Zertifikate</w:t>
                      </w:r>
                    </w:p>
                    <w:p w14:paraId="28134C1E" w14:textId="77777777" w:rsidR="00744B44" w:rsidRPr="00744B44" w:rsidRDefault="00744B44" w:rsidP="00744B44">
                      <w:pPr>
                        <w:pStyle w:val="H2"/>
                        <w:rPr>
                          <w:rFonts w:asciiTheme="minorHAnsi" w:hAnsiTheme="minorHAnsi" w:cstheme="minorHAnsi"/>
                          <w:b w:val="0"/>
                          <w:bCs w:val="0"/>
                          <w:color w:val="3A4A61"/>
                          <w:sz w:val="11"/>
                          <w:szCs w:val="11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4D0834F" w14:textId="5290FC6F" w:rsidR="0040119C" w:rsidRPr="0040119C" w:rsidRDefault="0040119C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Lean Management &amp; Six Sigma Black Belt </w:t>
                      </w:r>
                    </w:p>
                    <w:p w14:paraId="43F83942" w14:textId="77777777" w:rsidR="00886975" w:rsidRDefault="0040119C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CISA Information Systems Auditor</w:t>
                      </w:r>
                    </w:p>
                    <w:p w14:paraId="4E4A1244" w14:textId="24B96BED" w:rsidR="0040119C" w:rsidRPr="0040119C" w:rsidRDefault="0040119C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Cobit</w:t>
                      </w:r>
                      <w:proofErr w:type="spellEnd"/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® 5 </w:t>
                      </w:r>
                    </w:p>
                    <w:p w14:paraId="0AAB86C2" w14:textId="5A195EA9" w:rsidR="0040119C" w:rsidRDefault="0040119C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CISM Information Security Manager </w:t>
                      </w:r>
                    </w:p>
                    <w:p w14:paraId="1A51666B" w14:textId="60B68A8B" w:rsidR="0040119C" w:rsidRDefault="0040119C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Datenschutzbeauftragter (EU-DSGVO), ISO2700x auf Basis BSI Grundschutz </w:t>
                      </w:r>
                    </w:p>
                    <w:p w14:paraId="6B98418C" w14:textId="71602740" w:rsidR="00744B44" w:rsidRDefault="0040119C" w:rsidP="00744B4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Professional SCRUM-Master (PSMI-Zertifikat)</w:t>
                      </w:r>
                    </w:p>
                    <w:p w14:paraId="10CEB425" w14:textId="71CDD122" w:rsidR="00C7292F" w:rsidRDefault="00C7292F" w:rsidP="00744B4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Projektmana</w:t>
                      </w: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ger (IHK)</w:t>
                      </w:r>
                    </w:p>
                    <w:p w14:paraId="6D4D21F7" w14:textId="1A9E1967" w:rsidR="00C7292F" w:rsidRPr="007974BA" w:rsidRDefault="00C7292F" w:rsidP="00C7292F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74BA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</w:t>
                      </w:r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proofErr w:type="spellStart"/>
                      <w:r w:rsidRPr="007974BA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Sicherheitsbeauftragte</w:t>
                      </w:r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</w:t>
                      </w:r>
                      <w:proofErr w:type="spellEnd"/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(IHK)</w:t>
                      </w:r>
                    </w:p>
                    <w:p w14:paraId="7FDD0BEB" w14:textId="77777777" w:rsidR="00C7292F" w:rsidRPr="007974BA" w:rsidRDefault="00C7292F" w:rsidP="00744B4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5028C6" w14:textId="2A45CC6F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02393491" w14:textId="55FB1CC0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593673D7" w14:textId="75D4EBF2" w:rsidR="007C3665" w:rsidRPr="00023249" w:rsidRDefault="00175CDD" w:rsidP="001A6F2A">
      <w:pPr>
        <w:pStyle w:val="H2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195BBB1D" wp14:editId="4C58AA1F">
                <wp:simplePos x="0" y="0"/>
                <wp:positionH relativeFrom="column">
                  <wp:posOffset>-50165</wp:posOffset>
                </wp:positionH>
                <wp:positionV relativeFrom="paragraph">
                  <wp:posOffset>123825</wp:posOffset>
                </wp:positionV>
                <wp:extent cx="3009600" cy="3715200"/>
                <wp:effectExtent l="0" t="0" r="13335" b="1905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600" cy="3715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srgbClr val="0966A0">
                              <a:alpha val="28000"/>
                            </a:srgbClr>
                          </a:solidFill>
                        </a:ln>
                      </wps:spPr>
                      <wps:txbx>
                        <w:txbxContent>
                          <w:p w14:paraId="307B2CC0" w14:textId="222F9E51" w:rsidR="005F71F7" w:rsidRPr="001A6F2A" w:rsidRDefault="00744B44" w:rsidP="005F71F7">
                            <w:pPr>
                              <w:pStyle w:val="H2"/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1A6F2A"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Fach</w:t>
                            </w:r>
                            <w:proofErr w:type="spellEnd"/>
                            <w:r w:rsidRPr="001A6F2A"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- und </w:t>
                            </w:r>
                            <w:proofErr w:type="spellStart"/>
                            <w:r w:rsidRPr="001A6F2A"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Branchenkompetenz</w:t>
                            </w:r>
                            <w:proofErr w:type="spellEnd"/>
                          </w:p>
                          <w:p w14:paraId="00708531" w14:textId="77777777" w:rsidR="005F71F7" w:rsidRPr="00876888" w:rsidRDefault="005F71F7" w:rsidP="005F71F7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2F5496" w:themeColor="accent1" w:themeShade="BF"/>
                                <w:sz w:val="11"/>
                                <w:szCs w:val="11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189299" w14:textId="74AFA887" w:rsidR="000073B6" w:rsidRDefault="000073B6" w:rsidP="000073B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(IT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)Governance, Risk &amp; Control und IT-Security-Management, Identity</w:t>
                            </w:r>
                            <w:r w:rsidR="00E875C8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und Access</w:t>
                            </w:r>
                            <w:r w:rsidR="00E875C8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Management</w:t>
                            </w:r>
                          </w:p>
                          <w:p w14:paraId="315C8768" w14:textId="6D747D0B" w:rsidR="000073B6" w:rsidRDefault="000073B6" w:rsidP="000073B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Six</w:t>
                            </w:r>
                            <w:r w:rsidR="00744B44"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Sigma &amp; Lean Manag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ment: Projektmanagement und Proze</w:t>
                            </w:r>
                            <w:r w:rsidR="00871CE7"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ss</w:t>
                            </w:r>
                            <w:r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optimierung in IT und Rechnungswesen im Mittelstand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</w:t>
                            </w:r>
                            <w:r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Projektleiter, Business-Analyst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Projekt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koordination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010BEA98" w14:textId="1F2FD718" w:rsidR="00744B44" w:rsidRDefault="0040119C" w:rsidP="00744B4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(I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nterim-)Manager im Mittelstand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Handel, Dienstleistung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Automotive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für verschiedene Aufgaben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In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sbesondere IT, Rechnungswesen und Controlling</w:t>
                            </w:r>
                          </w:p>
                          <w:p w14:paraId="095B88EA" w14:textId="23BDB4FD" w:rsidR="00C30309" w:rsidRPr="00C30309" w:rsidRDefault="00C30309" w:rsidP="00C30309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Branchen: 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Banken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Dienstleistungen 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im 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Handel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Schwerpunkt Autohäuser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und 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Automotive</w:t>
                            </w:r>
                          </w:p>
                          <w:p w14:paraId="0EAF06B6" w14:textId="3389BE62" w:rsidR="0040119C" w:rsidRDefault="0040119C" w:rsidP="0040119C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15 Jahre 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Praxis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als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Führungskraft</w:t>
                            </w:r>
                            <w:proofErr w:type="spellEnd"/>
                          </w:p>
                          <w:p w14:paraId="175B09DE" w14:textId="77777777" w:rsidR="0040119C" w:rsidRPr="0040119C" w:rsidRDefault="0040119C" w:rsidP="0040119C">
                            <w:pPr>
                              <w:spacing w:line="276" w:lineRule="auto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BBB1D" id="Textfeld 6" o:spid="_x0000_s1032" type="#_x0000_t202" style="position:absolute;margin-left:-3.95pt;margin-top:9.75pt;width:237pt;height:292.5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" fillcolor="white [3201]" strokecolor="#0966a0" strokeweight=".5pt">
                <v:fill opacity="39321f"/>
                <v:stroke opacity="18247f"/>
                <v:textbox>
                  <w:txbxContent>
                    <w:p w14:paraId="307B2CC0" w14:textId="222F9E51" w:rsidR="005F71F7" w:rsidRPr="001A6F2A" w:rsidRDefault="00744B44" w:rsidP="005F71F7">
                      <w:pPr>
                        <w:pStyle w:val="H2"/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Fach</w:t>
                      </w:r>
                      <w:proofErr w:type="spellEnd"/>
                      <w:r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- und </w:t>
                      </w:r>
                      <w:proofErr w:type="spellStart"/>
                      <w:r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Branchenkompetenz</w:t>
                      </w:r>
                      <w:proofErr w:type="spellEnd"/>
                    </w:p>
                    <w:p w14:paraId="00708531" w14:textId="77777777" w:rsidR="005F71F7" w:rsidRPr="00876888" w:rsidRDefault="005F71F7" w:rsidP="005F71F7">
                      <w:pPr>
                        <w:pStyle w:val="H2"/>
                        <w:rPr>
                          <w:rFonts w:asciiTheme="minorHAnsi" w:hAnsiTheme="minorHAnsi" w:cstheme="minorHAnsi"/>
                          <w:b w:val="0"/>
                          <w:bCs w:val="0"/>
                          <w:color w:val="2F5496" w:themeColor="accent1" w:themeShade="BF"/>
                          <w:sz w:val="11"/>
                          <w:szCs w:val="11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189299" w14:textId="74AFA887" w:rsidR="000073B6" w:rsidRDefault="000073B6" w:rsidP="000073B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(IT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)Governance, Risk &amp; Control und IT-Security-Management, Identity</w:t>
                      </w:r>
                      <w:r w:rsidR="00E875C8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und Access</w:t>
                      </w:r>
                      <w:r w:rsidR="00E875C8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Management</w:t>
                      </w:r>
                    </w:p>
                    <w:p w14:paraId="315C8768" w14:textId="6D747D0B" w:rsidR="000073B6" w:rsidRDefault="000073B6" w:rsidP="000073B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Six</w:t>
                      </w:r>
                      <w:r w:rsidR="00744B44"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Sigma &amp; Lean Manag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ment: Projektmanagement und Proze</w:t>
                      </w:r>
                      <w:r w:rsidR="00871CE7"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ss</w:t>
                      </w:r>
                      <w:r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optimierung in IT und Rechnungswesen im Mittelstand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</w:t>
                      </w:r>
                      <w:r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Projektleiter, Business-Analyst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Projekt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koordination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010BEA98" w14:textId="1F2FD718" w:rsidR="00744B44" w:rsidRDefault="0040119C" w:rsidP="00744B4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(I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nterim-)Manager im Mittelstand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Handel, Dienstleistung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Automotive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für verschiedene Aufgaben</w:t>
                      </w: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In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sbesondere IT, Rechnungswesen und Controlling</w:t>
                      </w:r>
                    </w:p>
                    <w:p w14:paraId="095B88EA" w14:textId="23BDB4FD" w:rsidR="00C30309" w:rsidRPr="00C30309" w:rsidRDefault="00C30309" w:rsidP="00C30309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Branchen: 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Banken</w:t>
                      </w: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Dienstleistungen </w:t>
                      </w: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im 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Handel</w:t>
                      </w: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Schwerpunkt Autohäuser</w:t>
                      </w: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und 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Automotive</w:t>
                      </w:r>
                    </w:p>
                    <w:p w14:paraId="0EAF06B6" w14:textId="3389BE62" w:rsidR="0040119C" w:rsidRDefault="0040119C" w:rsidP="0040119C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15 Jahre 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Praxis </w:t>
                      </w:r>
                      <w:proofErr w:type="spellStart"/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als</w:t>
                      </w:r>
                      <w:proofErr w:type="spellEnd"/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Führungskraft</w:t>
                      </w:r>
                      <w:proofErr w:type="spellEnd"/>
                    </w:p>
                    <w:p w14:paraId="175B09DE" w14:textId="77777777" w:rsidR="0040119C" w:rsidRPr="0040119C" w:rsidRDefault="0040119C" w:rsidP="0040119C">
                      <w:pPr>
                        <w:spacing w:line="276" w:lineRule="auto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1EC6A9" w14:textId="15018195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34FCD55C" w14:textId="0FA94741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16BD2FE3" w14:textId="672F1E7F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00E0F91E" w14:textId="331F4E20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0A9E3DD0" w14:textId="273E493F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2BCEFD3E" w14:textId="317D519E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3923788C" w14:textId="613866F6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01C70649" w14:textId="189FE3CB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424B6538" w14:textId="580037D5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299D7CF0" w14:textId="1B6AC8D6" w:rsidR="007C3665" w:rsidRPr="00023249" w:rsidRDefault="00C7292F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749660A9" wp14:editId="413A1BE6">
                <wp:simplePos x="0" y="0"/>
                <wp:positionH relativeFrom="column">
                  <wp:posOffset>3108960</wp:posOffset>
                </wp:positionH>
                <wp:positionV relativeFrom="paragraph">
                  <wp:posOffset>129816</wp:posOffset>
                </wp:positionV>
                <wp:extent cx="2811145" cy="1729105"/>
                <wp:effectExtent l="0" t="0" r="8255" b="1079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17291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srgbClr val="0966A0">
                              <a:alpha val="28000"/>
                            </a:srgbClr>
                          </a:solidFill>
                        </a:ln>
                      </wps:spPr>
                      <wps:txbx>
                        <w:txbxContent>
                          <w:p w14:paraId="269691C1" w14:textId="4940FAB1" w:rsidR="00A05296" w:rsidRPr="001A6F2A" w:rsidRDefault="00A05296" w:rsidP="00A05296">
                            <w:pPr>
                              <w:pStyle w:val="H2"/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6F2A"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Examen | Skills</w:t>
                            </w:r>
                          </w:p>
                          <w:p w14:paraId="79625E0B" w14:textId="77777777" w:rsidR="00A05296" w:rsidRPr="00744B44" w:rsidRDefault="00A05296" w:rsidP="00A05296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3A4A61"/>
                                <w:sz w:val="11"/>
                                <w:szCs w:val="11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8CDB4C8" w14:textId="602F7B16" w:rsidR="00A05296" w:rsidRPr="0040119C" w:rsidRDefault="007974BA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Abschluss als </w:t>
                            </w:r>
                            <w:r w:rsidR="00A05296"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Betriebswirt FH</w:t>
                            </w:r>
                            <w:r w:rsidR="009B77FF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Vertiefung </w:t>
                            </w:r>
                            <w:r w:rsidR="00A05296"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Management und Automobilwirtschaft</w:t>
                            </w:r>
                          </w:p>
                          <w:p w14:paraId="469D3E70" w14:textId="77777777" w:rsidR="00A05296" w:rsidRPr="0040119C" w:rsidRDefault="00A05296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COSO Enterprise Risk Management &amp; Internal Control Integrated Framework</w:t>
                            </w:r>
                          </w:p>
                          <w:p w14:paraId="19712A1A" w14:textId="77777777" w:rsidR="00A05296" w:rsidRPr="0040119C" w:rsidRDefault="00A05296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Sarbanes-Oxley-Act (SOX) - internes </w:t>
                            </w:r>
                            <w:proofErr w:type="spellStart"/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Kontrollsystem</w:t>
                            </w:r>
                            <w:proofErr w:type="spellEnd"/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60A9" id="Textfeld 8" o:spid="_x0000_s1033" type="#_x0000_t202" style="position:absolute;margin-left:244.8pt;margin-top:10.2pt;width:221.35pt;height:136.1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" fillcolor="white [3201]" strokecolor="#0966a0" strokeweight=".5pt">
                <v:fill opacity="39321f"/>
                <v:stroke opacity="18247f"/>
                <v:textbox>
                  <w:txbxContent>
                    <w:p w14:paraId="269691C1" w14:textId="4940FAB1" w:rsidR="00A05296" w:rsidRPr="001A6F2A" w:rsidRDefault="00A05296" w:rsidP="00A05296">
                      <w:pPr>
                        <w:pStyle w:val="H2"/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Examen | Skills</w:t>
                      </w:r>
                    </w:p>
                    <w:p w14:paraId="79625E0B" w14:textId="77777777" w:rsidR="00A05296" w:rsidRPr="00744B44" w:rsidRDefault="00A05296" w:rsidP="00A05296">
                      <w:pPr>
                        <w:pStyle w:val="H2"/>
                        <w:rPr>
                          <w:rFonts w:asciiTheme="minorHAnsi" w:hAnsiTheme="minorHAnsi" w:cstheme="minorHAnsi"/>
                          <w:b w:val="0"/>
                          <w:bCs w:val="0"/>
                          <w:color w:val="3A4A61"/>
                          <w:sz w:val="11"/>
                          <w:szCs w:val="11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8CDB4C8" w14:textId="602F7B16" w:rsidR="00A05296" w:rsidRPr="0040119C" w:rsidRDefault="007974BA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Abschluss als </w:t>
                      </w:r>
                      <w:r w:rsidR="00A05296"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Betriebswirt FH</w:t>
                      </w:r>
                      <w:r w:rsidR="009B77FF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Vertiefung </w:t>
                      </w:r>
                      <w:r w:rsidR="00A05296"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Management und Automobilwirtschaft</w:t>
                      </w:r>
                    </w:p>
                    <w:p w14:paraId="469D3E70" w14:textId="77777777" w:rsidR="00A05296" w:rsidRPr="0040119C" w:rsidRDefault="00A05296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COSO Enterprise Risk Management &amp; Internal Control Integrated Framework</w:t>
                      </w:r>
                    </w:p>
                    <w:p w14:paraId="19712A1A" w14:textId="77777777" w:rsidR="00A05296" w:rsidRPr="0040119C" w:rsidRDefault="00A05296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Sarbanes-Oxley-Act (SOX) - internes </w:t>
                      </w:r>
                      <w:proofErr w:type="spellStart"/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Kontrollsystem</w:t>
                      </w:r>
                      <w:proofErr w:type="spellEnd"/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(IT)</w:t>
                      </w:r>
                    </w:p>
                  </w:txbxContent>
                </v:textbox>
              </v:shape>
            </w:pict>
          </mc:Fallback>
        </mc:AlternateContent>
      </w:r>
    </w:p>
    <w:p w14:paraId="2FB1AAD6" w14:textId="05F91D68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6C0C9A01" w14:textId="0B7CCCBC" w:rsidR="00D828F7" w:rsidRDefault="00D828F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3ED0498D" w14:textId="6B064B30" w:rsidR="00023249" w:rsidRDefault="00023249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530199F3" w14:textId="7F7BCEA0" w:rsidR="005F71F7" w:rsidRDefault="005F71F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4BB2C324" w14:textId="090160F5" w:rsidR="005F71F7" w:rsidRDefault="005F71F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0B4E35F2" w14:textId="2E712637" w:rsidR="005F71F7" w:rsidRDefault="005F71F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685A6E89" w14:textId="0E8DB26D" w:rsidR="005F71F7" w:rsidRDefault="005F71F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2F53C82C" w14:textId="5FD3DB1F" w:rsidR="005F71F7" w:rsidRDefault="005F71F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19C1B518" w14:textId="2B9BFB82" w:rsidR="005F71F7" w:rsidRPr="00DE66DD" w:rsidRDefault="005F71F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15"/>
          <w:szCs w:val="15"/>
          <w:lang w:val="de-AT"/>
        </w:rPr>
      </w:pPr>
    </w:p>
    <w:p w14:paraId="0E9A7173" w14:textId="33A1B5C2" w:rsidR="00B344CC" w:rsidRPr="001A6F2A" w:rsidRDefault="00175CDD" w:rsidP="00175CDD">
      <w:pPr>
        <w:spacing w:line="276" w:lineRule="auto"/>
        <w:rPr>
          <w:rFonts w:ascii="Open Sans" w:hAnsi="Open Sans" w:cs="Open Sans"/>
          <w:b/>
          <w:bCs/>
          <w:color w:val="0966A0"/>
          <w:sz w:val="28"/>
          <w:szCs w:val="28"/>
        </w:rPr>
      </w:pPr>
      <w:r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Werte</w:t>
      </w:r>
      <w:r w:rsidR="00630492">
        <w:rPr>
          <w:rFonts w:ascii="Open Sans" w:hAnsi="Open Sans" w:cs="Open Sans"/>
          <w:b/>
          <w:bCs/>
          <w:color w:val="0966A0"/>
          <w:sz w:val="28"/>
          <w:szCs w:val="28"/>
        </w:rPr>
        <w:t xml:space="preserve"> und Stärken</w:t>
      </w:r>
    </w:p>
    <w:p w14:paraId="47F87CC4" w14:textId="0CC458C2" w:rsidR="00B344CC" w:rsidRPr="00E707FF" w:rsidRDefault="00B344CC" w:rsidP="00B344CC">
      <w:pPr>
        <w:tabs>
          <w:tab w:val="left" w:pos="709"/>
        </w:tabs>
        <w:spacing w:line="276" w:lineRule="auto"/>
        <w:rPr>
          <w:rFonts w:ascii="Calibri" w:hAnsi="Calibri" w:cs="Calibri"/>
          <w:color w:val="2D314B"/>
          <w:sz w:val="22"/>
          <w:szCs w:val="22"/>
        </w:rPr>
      </w:pP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7B26F0C1" wp14:editId="5CE25710">
                <wp:simplePos x="0" y="0"/>
                <wp:positionH relativeFrom="column">
                  <wp:posOffset>4085921</wp:posOffset>
                </wp:positionH>
                <wp:positionV relativeFrom="paragraph">
                  <wp:posOffset>77470</wp:posOffset>
                </wp:positionV>
                <wp:extent cx="989965" cy="867410"/>
                <wp:effectExtent l="12700" t="0" r="26035" b="8890"/>
                <wp:wrapNone/>
                <wp:docPr id="27" name="Sechs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chemeClr val="bg2">
                            <a:lumMod val="75000"/>
                            <a:alpha val="7516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  <a:alpha val="64754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BF677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Sechseck 27" o:spid="_x0000_s1026" type="#_x0000_t9" style="position:absolute;margin-left:321.75pt;margin-top:6.1pt;width:77.95pt;height:68.3pt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" adj="5241" fillcolor="#aeaaaa [2414]" strokecolor="#747070 [1614]" strokeweight="1pt">
                <v:fill opacity="49344f"/>
                <v:stroke opacity="42405f"/>
              </v:shape>
            </w:pict>
          </mc:Fallback>
        </mc:AlternateContent>
      </w: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2F864A8F" wp14:editId="2610FE6B">
                <wp:simplePos x="0" y="0"/>
                <wp:positionH relativeFrom="column">
                  <wp:posOffset>2480945</wp:posOffset>
                </wp:positionH>
                <wp:positionV relativeFrom="paragraph">
                  <wp:posOffset>100965</wp:posOffset>
                </wp:positionV>
                <wp:extent cx="989965" cy="867410"/>
                <wp:effectExtent l="12700" t="0" r="26035" b="8890"/>
                <wp:wrapNone/>
                <wp:docPr id="50" name="Sechsec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chemeClr val="accent2">
                            <a:lumMod val="75000"/>
                            <a:alpha val="4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  <a:alpha val="69969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30599" id="Sechseck 50" o:spid="_x0000_s1026" type="#_x0000_t9" style="position:absolute;margin-left:195.35pt;margin-top:7.95pt;width:77.95pt;height:68.3pt;z-index:-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" adj="5241" fillcolor="#c45911 [2405]" strokecolor="#c45911 [2405]" strokeweight="1pt">
                <v:fill opacity="29555f"/>
                <v:stroke opacity="45746f"/>
              </v:shape>
            </w:pict>
          </mc:Fallback>
        </mc:AlternateContent>
      </w: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59D3A30" wp14:editId="0CD5579B">
                <wp:simplePos x="0" y="0"/>
                <wp:positionH relativeFrom="column">
                  <wp:posOffset>827405</wp:posOffset>
                </wp:positionH>
                <wp:positionV relativeFrom="paragraph">
                  <wp:posOffset>113030</wp:posOffset>
                </wp:positionV>
                <wp:extent cx="989965" cy="867410"/>
                <wp:effectExtent l="12700" t="0" r="26035" b="8890"/>
                <wp:wrapNone/>
                <wp:docPr id="34" name="Sechs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rgbClr val="0966A0">
                            <a:alpha val="39000"/>
                          </a:srgbClr>
                        </a:solidFill>
                        <a:ln>
                          <a:solidFill>
                            <a:srgbClr val="0966A0">
                              <a:alpha val="64527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86434" id="Sechseck 34" o:spid="_x0000_s1026" type="#_x0000_t9" style="position:absolute;margin-left:65.15pt;margin-top:8.9pt;width:77.95pt;height:68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" adj="5241" fillcolor="#0966a0" strokecolor="#0966a0" strokeweight="1pt">
                <v:fill opacity="25443f"/>
                <v:stroke opacity="42405f"/>
              </v:shape>
            </w:pict>
          </mc:Fallback>
        </mc:AlternateContent>
      </w:r>
    </w:p>
    <w:p w14:paraId="22D73815" w14:textId="2881F4D5" w:rsidR="00B344CC" w:rsidRPr="00E707FF" w:rsidRDefault="007A6453" w:rsidP="00B344CC">
      <w:pPr>
        <w:tabs>
          <w:tab w:val="left" w:pos="709"/>
        </w:tabs>
        <w:spacing w:line="276" w:lineRule="auto"/>
        <w:rPr>
          <w:rFonts w:ascii="Calibri" w:hAnsi="Calibri" w:cs="Calibri"/>
          <w:color w:val="2D314B"/>
          <w:sz w:val="22"/>
          <w:szCs w:val="22"/>
        </w:rPr>
      </w:pPr>
      <w:r w:rsidRPr="001B00CE"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B49F7B0" wp14:editId="23CDD9D7">
                <wp:simplePos x="0" y="0"/>
                <wp:positionH relativeFrom="column">
                  <wp:posOffset>2557256</wp:posOffset>
                </wp:positionH>
                <wp:positionV relativeFrom="paragraph">
                  <wp:posOffset>179981</wp:posOffset>
                </wp:positionV>
                <wp:extent cx="842838" cy="1404620"/>
                <wp:effectExtent l="0" t="0" r="0" b="0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83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95ECE" w14:textId="69F85C1B" w:rsidR="00B344CC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Hands</w:t>
                            </w:r>
                            <w:r w:rsidR="00C7292F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-</w:t>
                            </w: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49F7B0" id="Textfeld 2" o:spid="_x0000_s1034" type="#_x0000_t202" style="position:absolute;margin-left:201.35pt;margin-top:14.15pt;width:66.35pt;height:110.6pt;z-index:251824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" filled="f" stroked="f">
                <v:textbox style="mso-fit-shape-to-text:t">
                  <w:txbxContent>
                    <w:p w14:paraId="11195ECE" w14:textId="69F85C1B" w:rsidR="00B344CC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Hands</w:t>
                      </w:r>
                      <w:r w:rsidR="00C7292F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-</w:t>
                      </w: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4D3DE1A" wp14:editId="6ADF35F1">
                <wp:simplePos x="0" y="0"/>
                <wp:positionH relativeFrom="column">
                  <wp:posOffset>835384</wp:posOffset>
                </wp:positionH>
                <wp:positionV relativeFrom="paragraph">
                  <wp:posOffset>102042</wp:posOffset>
                </wp:positionV>
                <wp:extent cx="989965" cy="1404620"/>
                <wp:effectExtent l="0" t="0" r="0" b="0"/>
                <wp:wrapNone/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F1BC2" w14:textId="51894A9F" w:rsidR="00B344CC" w:rsidRPr="007F26BD" w:rsidRDefault="007A6453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Arbeits-effizienz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D3DE1A" id="_x0000_s1035" type="#_x0000_t202" style="position:absolute;margin-left:65.8pt;margin-top:8.05pt;width:77.95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" filled="f" stroked="f">
                <v:textbox style="mso-fit-shape-to-text:t">
                  <w:txbxContent>
                    <w:p w14:paraId="78FF1BC2" w14:textId="51894A9F" w:rsidR="00B344CC" w:rsidRPr="007F26BD" w:rsidRDefault="007A6453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Arbeits-effizienz</w:t>
                      </w:r>
                    </w:p>
                  </w:txbxContent>
                </v:textbox>
              </v:shape>
            </w:pict>
          </mc:Fallback>
        </mc:AlternateContent>
      </w:r>
      <w:r w:rsidR="009F3BDE"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5D5FDD4D" wp14:editId="2896D045">
                <wp:simplePos x="0" y="0"/>
                <wp:positionH relativeFrom="column">
                  <wp:posOffset>4084320</wp:posOffset>
                </wp:positionH>
                <wp:positionV relativeFrom="paragraph">
                  <wp:posOffset>83820</wp:posOffset>
                </wp:positionV>
                <wp:extent cx="977265" cy="1404620"/>
                <wp:effectExtent l="0" t="0" r="0" b="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FE61D" w14:textId="051F6001" w:rsidR="00B344CC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Strukturierte Arbeitsweise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5FDD4D" id="_x0000_s1036" type="#_x0000_t202" style="position:absolute;margin-left:321.6pt;margin-top:6.6pt;width:76.95pt;height:110.6pt;z-index:251827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" filled="f" stroked="f">
                <v:textbox style="mso-fit-shape-to-text:t">
                  <w:txbxContent>
                    <w:p w14:paraId="658FE61D" w14:textId="051F6001" w:rsidR="00B344CC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Strukturierte Arbeitsweise</w:t>
                      </w:r>
                    </w:p>
                  </w:txbxContent>
                </v:textbox>
              </v:shape>
            </w:pict>
          </mc:Fallback>
        </mc:AlternateContent>
      </w:r>
    </w:p>
    <w:p w14:paraId="358F3F0B" w14:textId="28C08487" w:rsidR="00B344CC" w:rsidRPr="00E707FF" w:rsidRDefault="00B344CC" w:rsidP="00B344CC">
      <w:pPr>
        <w:tabs>
          <w:tab w:val="left" w:pos="709"/>
        </w:tabs>
        <w:spacing w:line="276" w:lineRule="auto"/>
        <w:rPr>
          <w:rFonts w:ascii="Calibri" w:hAnsi="Calibri" w:cs="Calibri"/>
          <w:color w:val="2D314B"/>
          <w:sz w:val="22"/>
          <w:szCs w:val="22"/>
        </w:rPr>
      </w:pP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203CB0A" wp14:editId="425ED927">
                <wp:simplePos x="0" y="0"/>
                <wp:positionH relativeFrom="column">
                  <wp:posOffset>4917440</wp:posOffset>
                </wp:positionH>
                <wp:positionV relativeFrom="paragraph">
                  <wp:posOffset>137160</wp:posOffset>
                </wp:positionV>
                <wp:extent cx="989965" cy="867410"/>
                <wp:effectExtent l="12700" t="0" r="26035" b="8890"/>
                <wp:wrapNone/>
                <wp:docPr id="21" name="Sechs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rgbClr val="0966A0">
                            <a:alpha val="39000"/>
                          </a:srgbClr>
                        </a:solidFill>
                        <a:ln>
                          <a:solidFill>
                            <a:srgbClr val="0966A0">
                              <a:alpha val="64527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37ED3" id="Sechseck 21" o:spid="_x0000_s1026" type="#_x0000_t9" style="position:absolute;margin-left:387.2pt;margin-top:10.8pt;width:77.95pt;height:68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" adj="5241" fillcolor="#0966a0" strokecolor="#0966a0" strokeweight="1pt">
                <v:fill opacity="25443f"/>
                <v:stroke opacity="42405f"/>
              </v:shape>
            </w:pict>
          </mc:Fallback>
        </mc:AlternateContent>
      </w: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73BA58C" wp14:editId="31362D18">
                <wp:simplePos x="0" y="0"/>
                <wp:positionH relativeFrom="column">
                  <wp:posOffset>3292475</wp:posOffset>
                </wp:positionH>
                <wp:positionV relativeFrom="paragraph">
                  <wp:posOffset>161290</wp:posOffset>
                </wp:positionV>
                <wp:extent cx="989965" cy="867410"/>
                <wp:effectExtent l="12700" t="0" r="26035" b="8890"/>
                <wp:wrapNone/>
                <wp:docPr id="17" name="Sechs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rgbClr val="0966A0">
                            <a:alpha val="39000"/>
                          </a:srgbClr>
                        </a:solidFill>
                        <a:ln>
                          <a:solidFill>
                            <a:srgbClr val="0966A0">
                              <a:alpha val="64527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8596A" id="Sechseck 17" o:spid="_x0000_s1026" type="#_x0000_t9" style="position:absolute;margin-left:259.25pt;margin-top:12.7pt;width:77.95pt;height:68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" adj="5241" fillcolor="#0966a0" strokecolor="#0966a0" strokeweight="1pt">
                <v:fill opacity="25443f"/>
                <v:stroke opacity="42405f"/>
              </v:shape>
            </w:pict>
          </mc:Fallback>
        </mc:AlternateContent>
      </w: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0BA0CBF2" wp14:editId="339232AD">
                <wp:simplePos x="0" y="0"/>
                <wp:positionH relativeFrom="column">
                  <wp:posOffset>1659890</wp:posOffset>
                </wp:positionH>
                <wp:positionV relativeFrom="paragraph">
                  <wp:posOffset>144780</wp:posOffset>
                </wp:positionV>
                <wp:extent cx="989965" cy="867410"/>
                <wp:effectExtent l="12700" t="0" r="26035" b="8890"/>
                <wp:wrapNone/>
                <wp:docPr id="38" name="Sechs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chemeClr val="bg2">
                            <a:lumMod val="75000"/>
                            <a:alpha val="7516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  <a:alpha val="64754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56AAF" id="Sechseck 38" o:spid="_x0000_s1026" type="#_x0000_t9" style="position:absolute;margin-left:130.7pt;margin-top:11.4pt;width:77.95pt;height:68.3pt;z-index:-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" adj="5241" fillcolor="#aeaaaa [2414]" strokecolor="#747070 [1614]" strokeweight="1pt">
                <v:fill opacity="49344f"/>
                <v:stroke opacity="42405f"/>
              </v:shape>
            </w:pict>
          </mc:Fallback>
        </mc:AlternateContent>
      </w: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0F5A0D39" wp14:editId="6A0858C3">
                <wp:simplePos x="0" y="0"/>
                <wp:positionH relativeFrom="column">
                  <wp:posOffset>27305</wp:posOffset>
                </wp:positionH>
                <wp:positionV relativeFrom="paragraph">
                  <wp:posOffset>194310</wp:posOffset>
                </wp:positionV>
                <wp:extent cx="989330" cy="867410"/>
                <wp:effectExtent l="12700" t="0" r="26670" b="8890"/>
                <wp:wrapNone/>
                <wp:docPr id="42" name="Sechs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chemeClr val="bg2">
                            <a:lumMod val="75000"/>
                            <a:alpha val="7516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  <a:alpha val="64754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58F18" id="Sechseck 42" o:spid="_x0000_s1026" type="#_x0000_t9" style="position:absolute;margin-left:2.15pt;margin-top:15.3pt;width:77.9pt;height:68.3pt;z-index:-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" adj="5244" fillcolor="#aeaaaa [2414]" strokecolor="#747070 [1614]" strokeweight="1pt">
                <v:fill opacity="49344f"/>
                <v:stroke opacity="42405f"/>
              </v:shape>
            </w:pict>
          </mc:Fallback>
        </mc:AlternateContent>
      </w:r>
    </w:p>
    <w:p w14:paraId="5372526D" w14:textId="204F6F4C" w:rsidR="00B344CC" w:rsidRPr="00F600BB" w:rsidRDefault="007A6453" w:rsidP="00B344CC">
      <w:pPr>
        <w:tabs>
          <w:tab w:val="left" w:pos="709"/>
        </w:tabs>
        <w:spacing w:line="276" w:lineRule="auto"/>
        <w:rPr>
          <w:rFonts w:ascii="Avenir Next Medium" w:hAnsi="Avenir Next Medium"/>
          <w:color w:val="312C49"/>
          <w:sz w:val="22"/>
          <w:szCs w:val="22"/>
        </w:rPr>
      </w:pPr>
      <w:r w:rsidRPr="001B00CE"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1E662449" wp14:editId="4F6C217E">
                <wp:simplePos x="0" y="0"/>
                <wp:positionH relativeFrom="column">
                  <wp:posOffset>4916722</wp:posOffset>
                </wp:positionH>
                <wp:positionV relativeFrom="paragraph">
                  <wp:posOffset>144780</wp:posOffset>
                </wp:positionV>
                <wp:extent cx="1001864" cy="1404620"/>
                <wp:effectExtent l="0" t="0" r="0" b="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8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2C2A3" w14:textId="665E1641" w:rsidR="007A6453" w:rsidRPr="007F26BD" w:rsidRDefault="007A6453" w:rsidP="007A6453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Lösungs-orientier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62449" id="_x0000_s1037" type="#_x0000_t202" style="position:absolute;margin-left:387.15pt;margin-top:11.4pt;width:78.9pt;height:110.6pt;z-index:251898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" filled="f" stroked="f">
                <v:textbox style="mso-fit-shape-to-text:t">
                  <w:txbxContent>
                    <w:p w14:paraId="2B52C2A3" w14:textId="665E1641" w:rsidR="007A6453" w:rsidRPr="007F26BD" w:rsidRDefault="007A6453" w:rsidP="007A6453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Lösungs-orientier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ung</w:t>
                      </w:r>
                    </w:p>
                  </w:txbxContent>
                </v:textbox>
              </v:shape>
            </w:pict>
          </mc:Fallback>
        </mc:AlternateContent>
      </w:r>
      <w:r w:rsidRPr="001B00CE"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7AA3D915" wp14:editId="233D5613">
                <wp:simplePos x="0" y="0"/>
                <wp:positionH relativeFrom="column">
                  <wp:posOffset>3320994</wp:posOffset>
                </wp:positionH>
                <wp:positionV relativeFrom="paragraph">
                  <wp:posOffset>165735</wp:posOffset>
                </wp:positionV>
                <wp:extent cx="964537" cy="1404620"/>
                <wp:effectExtent l="0" t="0" r="0" b="0"/>
                <wp:wrapNone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C9673" w14:textId="5D3DEE77" w:rsidR="00B344CC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Prozess-</w:t>
                            </w:r>
                          </w:p>
                          <w:p w14:paraId="2BF2206D" w14:textId="467C5949" w:rsidR="009F3BDE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proofErr w:type="spellStart"/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orientier</w:t>
                            </w:r>
                            <w:r w:rsidR="007A6453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A3D915" id="_x0000_s1038" type="#_x0000_t202" style="position:absolute;margin-left:261.5pt;margin-top:13.05pt;width:75.95pt;height:110.6pt;z-index:251825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" filled="f" stroked="f">
                <v:textbox style="mso-fit-shape-to-text:t">
                  <w:txbxContent>
                    <w:p w14:paraId="15DC9673" w14:textId="5D3DEE77" w:rsidR="00B344CC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Prozess-</w:t>
                      </w:r>
                    </w:p>
                    <w:p w14:paraId="2BF2206D" w14:textId="467C5949" w:rsidR="009F3BDE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proofErr w:type="spellStart"/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orientier</w:t>
                      </w:r>
                      <w:r w:rsidR="007A6453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ung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B00CE"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70C7352" wp14:editId="7A10A92A">
                <wp:simplePos x="0" y="0"/>
                <wp:positionH relativeFrom="column">
                  <wp:posOffset>1653264</wp:posOffset>
                </wp:positionH>
                <wp:positionV relativeFrom="paragraph">
                  <wp:posOffset>162670</wp:posOffset>
                </wp:positionV>
                <wp:extent cx="1001864" cy="1404620"/>
                <wp:effectExtent l="0" t="0" r="0" b="0"/>
                <wp:wrapNone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8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8B9B5" w14:textId="1F207D75" w:rsidR="00B344CC" w:rsidRPr="007F26BD" w:rsidRDefault="009F3BDE" w:rsidP="009F3BDE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 xml:space="preserve">Analytische Denkweise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0C7352" id="_x0000_s1039" type="#_x0000_t202" style="position:absolute;margin-left:130.2pt;margin-top:12.8pt;width:78.9pt;height:110.6pt;z-index:251821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" filled="f" stroked="f">
                <v:textbox style="mso-fit-shape-to-text:t">
                  <w:txbxContent>
                    <w:p w14:paraId="5838B9B5" w14:textId="1F207D75" w:rsidR="00B344CC" w:rsidRPr="007F26BD" w:rsidRDefault="009F3BDE" w:rsidP="009F3BDE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 xml:space="preserve">Analytische Denkweise </w:t>
                      </w:r>
                    </w:p>
                  </w:txbxContent>
                </v:textbox>
              </v:shape>
            </w:pict>
          </mc:Fallback>
        </mc:AlternateContent>
      </w:r>
      <w:r w:rsidR="007F26BD" w:rsidRPr="001B00CE"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7D4BBBBE" wp14:editId="4865761A">
                <wp:simplePos x="0" y="0"/>
                <wp:positionH relativeFrom="column">
                  <wp:posOffset>24570</wp:posOffset>
                </wp:positionH>
                <wp:positionV relativeFrom="paragraph">
                  <wp:posOffset>193382</wp:posOffset>
                </wp:positionV>
                <wp:extent cx="965200" cy="425450"/>
                <wp:effectExtent l="0" t="0" r="0" b="0"/>
                <wp:wrapNone/>
                <wp:docPr id="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11AE4" w14:textId="09AF1361" w:rsidR="00B344CC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Service-</w:t>
                            </w:r>
                          </w:p>
                          <w:p w14:paraId="1C8722D1" w14:textId="4FDE0AE9" w:rsidR="009F3BDE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proofErr w:type="spellStart"/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orientier</w:t>
                            </w:r>
                            <w:r w:rsidR="00630492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BBBBE" id="_x0000_s1040" type="#_x0000_t202" style="position:absolute;margin-left:1.95pt;margin-top:15.25pt;width:76pt;height:33.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" filled="f" stroked="f">
                <v:textbox>
                  <w:txbxContent>
                    <w:p w14:paraId="59511AE4" w14:textId="09AF1361" w:rsidR="00B344CC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Service-</w:t>
                      </w:r>
                    </w:p>
                    <w:p w14:paraId="1C8722D1" w14:textId="4FDE0AE9" w:rsidR="009F3BDE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proofErr w:type="spellStart"/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orientier</w:t>
                      </w:r>
                      <w:r w:rsidR="00630492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ung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3D0F9BC" w14:textId="75DD1503" w:rsidR="00B344CC" w:rsidRDefault="00B344CC" w:rsidP="00B344CC">
      <w:pPr>
        <w:tabs>
          <w:tab w:val="left" w:pos="2410"/>
        </w:tabs>
        <w:spacing w:line="276" w:lineRule="auto"/>
        <w:rPr>
          <w:rFonts w:ascii="Avenir Next" w:hAnsi="Avenir Next"/>
          <w:sz w:val="22"/>
          <w:szCs w:val="22"/>
        </w:rPr>
      </w:pPr>
      <w:r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3E46DA50" wp14:editId="542F4EAA">
                <wp:simplePos x="0" y="0"/>
                <wp:positionH relativeFrom="column">
                  <wp:posOffset>4109448</wp:posOffset>
                </wp:positionH>
                <wp:positionV relativeFrom="paragraph">
                  <wp:posOffset>187234</wp:posOffset>
                </wp:positionV>
                <wp:extent cx="989965" cy="867410"/>
                <wp:effectExtent l="12700" t="0" r="26035" b="8890"/>
                <wp:wrapNone/>
                <wp:docPr id="40" name="Sechs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chemeClr val="accent2">
                            <a:lumMod val="75000"/>
                            <a:alpha val="4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  <a:alpha val="69969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588B8" id="Sechseck 40" o:spid="_x0000_s1026" type="#_x0000_t9" style="position:absolute;margin-left:323.6pt;margin-top:14.75pt;width:77.95pt;height:68.3pt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" adj="5241" fillcolor="#c45911 [2405]" strokecolor="#c45911 [2405]" strokeweight="1pt">
                <v:fill opacity="29555f"/>
                <v:stroke opacity="45746f"/>
              </v:shape>
            </w:pict>
          </mc:Fallback>
        </mc:AlternateContent>
      </w:r>
      <w:r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E53D9D1" wp14:editId="23521AD7">
                <wp:simplePos x="0" y="0"/>
                <wp:positionH relativeFrom="column">
                  <wp:posOffset>2484755</wp:posOffset>
                </wp:positionH>
                <wp:positionV relativeFrom="paragraph">
                  <wp:posOffset>203200</wp:posOffset>
                </wp:positionV>
                <wp:extent cx="989965" cy="867410"/>
                <wp:effectExtent l="12700" t="0" r="26035" b="8890"/>
                <wp:wrapNone/>
                <wp:docPr id="35" name="Sechs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chemeClr val="bg2">
                            <a:lumMod val="75000"/>
                            <a:alpha val="7516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  <a:alpha val="64754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5CD13" id="Sechseck 35" o:spid="_x0000_s1026" type="#_x0000_t9" style="position:absolute;margin-left:195.65pt;margin-top:16pt;width:77.95pt;height:68.3pt;z-index:-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" adj="5241" fillcolor="#aeaaaa [2414]" strokecolor="#747070 [1614]" strokeweight="1pt">
                <v:fill opacity="49344f"/>
                <v:stroke opacity="42405f"/>
              </v:shape>
            </w:pict>
          </mc:Fallback>
        </mc:AlternateContent>
      </w:r>
      <w:r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7A42A740" wp14:editId="1533CC07">
                <wp:simplePos x="0" y="0"/>
                <wp:positionH relativeFrom="column">
                  <wp:posOffset>859790</wp:posOffset>
                </wp:positionH>
                <wp:positionV relativeFrom="paragraph">
                  <wp:posOffset>219710</wp:posOffset>
                </wp:positionV>
                <wp:extent cx="989965" cy="867410"/>
                <wp:effectExtent l="12700" t="0" r="26035" b="8890"/>
                <wp:wrapNone/>
                <wp:docPr id="18" name="Sechs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chemeClr val="accent2">
                            <a:lumMod val="75000"/>
                            <a:alpha val="4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  <a:alpha val="69969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EE06B" id="Sechseck 18" o:spid="_x0000_s1026" type="#_x0000_t9" style="position:absolute;margin-left:67.7pt;margin-top:17.3pt;width:77.95pt;height:68.3pt;z-index:-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" adj="5241" fillcolor="#c45911 [2405]" strokecolor="#c45911 [2405]" strokeweight="1pt">
                <v:fill opacity="29555f"/>
                <v:stroke opacity="45746f"/>
              </v:shape>
            </w:pict>
          </mc:Fallback>
        </mc:AlternateContent>
      </w:r>
    </w:p>
    <w:p w14:paraId="63098ED7" w14:textId="0EF87A45" w:rsidR="00B344CC" w:rsidRDefault="00E94E84" w:rsidP="00B344CC">
      <w:pPr>
        <w:tabs>
          <w:tab w:val="left" w:pos="2552"/>
        </w:tabs>
        <w:spacing w:line="276" w:lineRule="auto"/>
        <w:rPr>
          <w:rFonts w:ascii="Avenir Next" w:hAnsi="Avenir Next"/>
          <w:sz w:val="22"/>
          <w:szCs w:val="22"/>
        </w:rPr>
      </w:pP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5EF187C2" wp14:editId="18568AEE">
                <wp:simplePos x="0" y="0"/>
                <wp:positionH relativeFrom="column">
                  <wp:posOffset>4143734</wp:posOffset>
                </wp:positionH>
                <wp:positionV relativeFrom="paragraph">
                  <wp:posOffset>88265</wp:posOffset>
                </wp:positionV>
                <wp:extent cx="969645" cy="1404620"/>
                <wp:effectExtent l="0" t="0" r="0" b="0"/>
                <wp:wrapNone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A6557" w14:textId="0D57071A" w:rsidR="00B344CC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Schnelle</w:t>
                            </w:r>
                          </w:p>
                          <w:p w14:paraId="25BEC37B" w14:textId="0A64BAAE" w:rsidR="009F3BDE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Auffass</w:t>
                            </w:r>
                            <w:r w:rsidR="007F26BD"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ungs-</w:t>
                            </w: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gabe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F187C2" id="_x0000_s1041" type="#_x0000_t202" style="position:absolute;margin-left:326.3pt;margin-top:6.95pt;width:76.35pt;height:110.6pt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" filled="f" stroked="f">
                <v:textbox style="mso-fit-shape-to-text:t">
                  <w:txbxContent>
                    <w:p w14:paraId="497A6557" w14:textId="0D57071A" w:rsidR="00B344CC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Schnelle</w:t>
                      </w:r>
                    </w:p>
                    <w:p w14:paraId="25BEC37B" w14:textId="0A64BAAE" w:rsidR="009F3BDE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Auffass</w:t>
                      </w:r>
                      <w:r w:rsidR="007F26BD"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ungs-</w:t>
                      </w: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gabe</w:t>
                      </w:r>
                    </w:p>
                  </w:txbxContent>
                </v:textbox>
              </v:shape>
            </w:pict>
          </mc:Fallback>
        </mc:AlternateContent>
      </w:r>
      <w:r w:rsidR="00C30309"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176064DB" wp14:editId="6D7765D5">
                <wp:simplePos x="0" y="0"/>
                <wp:positionH relativeFrom="column">
                  <wp:posOffset>964928</wp:posOffset>
                </wp:positionH>
                <wp:positionV relativeFrom="paragraph">
                  <wp:posOffset>180159</wp:posOffset>
                </wp:positionV>
                <wp:extent cx="778869" cy="1404620"/>
                <wp:effectExtent l="0" t="0" r="0" b="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86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DF248" w14:textId="1E1FC9B6" w:rsidR="00B344CC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Boden-</w:t>
                            </w:r>
                          </w:p>
                          <w:p w14:paraId="448A0423" w14:textId="6BFBCB8D" w:rsidR="009F3BDE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ständig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6064DB" id="_x0000_s1042" type="#_x0000_t202" style="position:absolute;margin-left:76pt;margin-top:14.2pt;width:61.35pt;height:110.6pt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" filled="f" stroked="f">
                <v:textbox style="mso-fit-shape-to-text:t">
                  <w:txbxContent>
                    <w:p w14:paraId="358DF248" w14:textId="1E1FC9B6" w:rsidR="00B344CC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Boden-</w:t>
                      </w:r>
                    </w:p>
                    <w:p w14:paraId="448A0423" w14:textId="6BFBCB8D" w:rsidR="009F3BDE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ständig</w:t>
                      </w:r>
                    </w:p>
                  </w:txbxContent>
                </v:textbox>
              </v:shape>
            </w:pict>
          </mc:Fallback>
        </mc:AlternateContent>
      </w:r>
    </w:p>
    <w:p w14:paraId="00B9BD61" w14:textId="698C50F6" w:rsidR="00B344CC" w:rsidRPr="00E97AE5" w:rsidRDefault="007F26BD" w:rsidP="00B344CC">
      <w:pPr>
        <w:tabs>
          <w:tab w:val="left" w:pos="2552"/>
          <w:tab w:val="left" w:pos="5103"/>
        </w:tabs>
        <w:spacing w:line="276" w:lineRule="auto"/>
        <w:rPr>
          <w:rFonts w:ascii="Calibri" w:hAnsi="Calibri" w:cs="Calibri"/>
          <w:sz w:val="22"/>
          <w:szCs w:val="22"/>
        </w:rPr>
      </w:pPr>
      <w:r w:rsidRPr="001B00CE"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471716B1" wp14:editId="1E11CBF1">
                <wp:simplePos x="0" y="0"/>
                <wp:positionH relativeFrom="column">
                  <wp:posOffset>2420669</wp:posOffset>
                </wp:positionH>
                <wp:positionV relativeFrom="paragraph">
                  <wp:posOffset>27940</wp:posOffset>
                </wp:positionV>
                <wp:extent cx="1105231" cy="1404620"/>
                <wp:effectExtent l="0" t="0" r="0" b="0"/>
                <wp:wrapNone/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23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29F1C" w14:textId="0D80DFEB" w:rsidR="00B344CC" w:rsidRPr="007F26BD" w:rsidRDefault="0030767F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B</w:t>
                            </w:r>
                            <w:r w:rsidR="009F3BDE"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elastbar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716B1" id="_x0000_s1043" type="#_x0000_t202" style="position:absolute;margin-left:190.6pt;margin-top:2.2pt;width:87.05pt;height:110.6pt;z-index:251823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" filled="f" stroked="f">
                <v:textbox style="mso-fit-shape-to-text:t">
                  <w:txbxContent>
                    <w:p w14:paraId="02E29F1C" w14:textId="0D80DFEB" w:rsidR="00B344CC" w:rsidRPr="007F26BD" w:rsidRDefault="0030767F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B</w:t>
                      </w:r>
                      <w:r w:rsidR="009F3BDE"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elastbar</w:t>
                      </w:r>
                    </w:p>
                  </w:txbxContent>
                </v:textbox>
              </v:shape>
            </w:pict>
          </mc:Fallback>
        </mc:AlternateContent>
      </w:r>
    </w:p>
    <w:p w14:paraId="70A2DB99" w14:textId="7A99BF58" w:rsidR="00175CDD" w:rsidRDefault="00175CD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0CA9574D" w14:textId="4ED58712" w:rsidR="00B344CC" w:rsidRPr="00E97AE5" w:rsidRDefault="00586871" w:rsidP="00B344CC">
      <w:pPr>
        <w:tabs>
          <w:tab w:val="left" w:pos="2552"/>
        </w:tabs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cstheme="minorHAnsi"/>
          <w:noProof/>
          <w:sz w:val="11"/>
          <w:szCs w:val="11"/>
        </w:rPr>
        <w:lastRenderedPageBreak/>
        <w:drawing>
          <wp:anchor distT="0" distB="0" distL="114300" distR="114300" simplePos="0" relativeHeight="251853824" behindDoc="0" locked="0" layoutInCell="1" allowOverlap="1" wp14:anchorId="7A9BE652" wp14:editId="00FC3B0F">
            <wp:simplePos x="0" y="0"/>
            <wp:positionH relativeFrom="column">
              <wp:posOffset>-1724</wp:posOffset>
            </wp:positionH>
            <wp:positionV relativeFrom="paragraph">
              <wp:posOffset>176167</wp:posOffset>
            </wp:positionV>
            <wp:extent cx="244929" cy="244929"/>
            <wp:effectExtent l="0" t="0" r="0" b="0"/>
            <wp:wrapNone/>
            <wp:docPr id="28" name="Grafik 28" descr="Computer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Computer mit einfarbiger Füllu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78" cy="248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559BE" w14:textId="6A347D7F" w:rsidR="00175CDD" w:rsidRDefault="00175CDD" w:rsidP="00175CDD">
      <w:pPr>
        <w:tabs>
          <w:tab w:val="left" w:pos="567"/>
        </w:tabs>
        <w:spacing w:line="276" w:lineRule="auto"/>
        <w:rPr>
          <w:rFonts w:ascii="Open Sans" w:hAnsi="Open Sans" w:cs="Open Sans"/>
          <w:b/>
          <w:bCs/>
          <w:color w:val="0966A0"/>
          <w:sz w:val="28"/>
          <w:szCs w:val="28"/>
        </w:rPr>
      </w:pPr>
      <w:r>
        <w:rPr>
          <w:rFonts w:ascii="Open Sans" w:hAnsi="Open Sans" w:cs="Open Sans"/>
          <w:b/>
          <w:bCs/>
          <w:color w:val="3A4A61"/>
          <w:sz w:val="28"/>
          <w:szCs w:val="28"/>
        </w:rPr>
        <w:tab/>
      </w:r>
      <w:r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S</w:t>
      </w:r>
      <w:r w:rsidRPr="009F542B">
        <w:rPr>
          <w:rFonts w:ascii="Open Sans" w:hAnsi="Open Sans" w:cs="Open Sans"/>
          <w:b/>
          <w:bCs/>
          <w:color w:val="0966A0"/>
          <w:sz w:val="28"/>
          <w:szCs w:val="28"/>
        </w:rPr>
        <w:t>oft</w:t>
      </w:r>
      <w:r w:rsidRPr="001A6F2A">
        <w:rPr>
          <w:rFonts w:ascii="Open Sans" w:hAnsi="Open Sans" w:cs="Open Sans"/>
          <w:b/>
          <w:bCs/>
          <w:color w:val="0966A0"/>
          <w:sz w:val="28"/>
          <w:szCs w:val="28"/>
        </w:rPr>
        <w:t xml:space="preserve">ware-Kenntnisse </w:t>
      </w:r>
    </w:p>
    <w:p w14:paraId="7ABF4F78" w14:textId="77777777" w:rsidR="009F542B" w:rsidRPr="009F542B" w:rsidRDefault="009F542B" w:rsidP="00175CDD">
      <w:pPr>
        <w:tabs>
          <w:tab w:val="left" w:pos="567"/>
        </w:tabs>
        <w:spacing w:line="276" w:lineRule="auto"/>
        <w:rPr>
          <w:rFonts w:cstheme="minorHAnsi"/>
          <w:b/>
          <w:bCs/>
          <w:color w:val="3A4A61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9F542B" w14:paraId="30BE059F" w14:textId="77777777" w:rsidTr="009F542B">
        <w:tc>
          <w:tcPr>
            <w:tcW w:w="4528" w:type="dxa"/>
          </w:tcPr>
          <w:p w14:paraId="4D0F8FB9" w14:textId="1718E5B9" w:rsidR="009F542B" w:rsidRPr="009F542B" w:rsidRDefault="009F542B" w:rsidP="009F542B">
            <w:pPr>
              <w:tabs>
                <w:tab w:val="left" w:pos="284"/>
                <w:tab w:val="left" w:pos="2268"/>
              </w:tabs>
              <w:spacing w:line="276" w:lineRule="auto"/>
              <w:rPr>
                <w:rFonts w:ascii="Open Sans" w:hAnsi="Open Sans" w:cs="Open Sans"/>
                <w:b/>
                <w:bCs/>
                <w:color w:val="0966A0"/>
                <w:sz w:val="20"/>
                <w:szCs w:val="20"/>
                <w:lang w:val="en-US"/>
              </w:rPr>
            </w:pPr>
            <w:r w:rsidRPr="009F542B">
              <w:rPr>
                <w:rFonts w:ascii="Open Sans" w:hAnsi="Open Sans" w:cs="Open Sans"/>
                <w:b/>
                <w:bCs/>
                <w:color w:val="0966A0"/>
                <w:sz w:val="20"/>
                <w:szCs w:val="20"/>
                <w:lang w:val="en-US"/>
              </w:rPr>
              <w:t>MS Office</w:t>
            </w:r>
          </w:p>
        </w:tc>
        <w:tc>
          <w:tcPr>
            <w:tcW w:w="4528" w:type="dxa"/>
          </w:tcPr>
          <w:p w14:paraId="6E0EFFA8" w14:textId="77777777" w:rsidR="009F542B" w:rsidRDefault="009F542B" w:rsidP="009F542B">
            <w:pPr>
              <w:tabs>
                <w:tab w:val="left" w:pos="284"/>
                <w:tab w:val="left" w:pos="2268"/>
              </w:tabs>
              <w:spacing w:line="276" w:lineRule="auto"/>
              <w:rPr>
                <w:rFonts w:ascii="Open Sans" w:hAnsi="Open Sans" w:cs="Open Sans"/>
                <w:b/>
                <w:bCs/>
                <w:color w:val="0966A0"/>
                <w:sz w:val="20"/>
                <w:szCs w:val="20"/>
              </w:rPr>
            </w:pPr>
            <w:r w:rsidRPr="009F542B">
              <w:rPr>
                <w:rFonts w:ascii="Open Sans" w:hAnsi="Open Sans" w:cs="Open Sans"/>
                <w:b/>
                <w:bCs/>
                <w:color w:val="0966A0"/>
                <w:sz w:val="20"/>
                <w:szCs w:val="20"/>
              </w:rPr>
              <w:t>Sonstige</w:t>
            </w:r>
            <w:r>
              <w:rPr>
                <w:rFonts w:ascii="Open Sans" w:hAnsi="Open Sans" w:cs="Open Sans"/>
                <w:b/>
                <w:bCs/>
                <w:color w:val="0966A0"/>
                <w:sz w:val="20"/>
                <w:szCs w:val="20"/>
              </w:rPr>
              <w:t>s</w:t>
            </w:r>
          </w:p>
          <w:p w14:paraId="69099C4C" w14:textId="387EA865" w:rsidR="009F542B" w:rsidRPr="009F542B" w:rsidRDefault="009F542B" w:rsidP="009F542B">
            <w:pPr>
              <w:tabs>
                <w:tab w:val="left" w:pos="284"/>
                <w:tab w:val="left" w:pos="2268"/>
              </w:tabs>
              <w:spacing w:line="276" w:lineRule="auto"/>
              <w:rPr>
                <w:rFonts w:ascii="Open Sans" w:hAnsi="Open Sans" w:cs="Open Sans"/>
                <w:b/>
                <w:bCs/>
                <w:color w:val="0966A0"/>
                <w:sz w:val="20"/>
                <w:szCs w:val="20"/>
              </w:rPr>
            </w:pPr>
          </w:p>
        </w:tc>
      </w:tr>
      <w:tr w:rsidR="009F542B" w14:paraId="61EF7A20" w14:textId="77777777" w:rsidTr="009F542B">
        <w:tc>
          <w:tcPr>
            <w:tcW w:w="4528" w:type="dxa"/>
          </w:tcPr>
          <w:p w14:paraId="0FA865C0" w14:textId="5072CF7C" w:rsidR="009F542B" w:rsidRPr="009F542B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9F542B">
              <w:rPr>
                <w:rFonts w:cstheme="minorHAnsi"/>
                <w:b/>
                <w:bCs/>
                <w:sz w:val="22"/>
                <w:szCs w:val="22"/>
                <w:lang w:val="en-US"/>
              </w:rPr>
              <w:t xml:space="preserve">MS Excel </w:t>
            </w:r>
            <w:proofErr w:type="spellStart"/>
            <w:r w:rsidRPr="009F542B">
              <w:rPr>
                <w:rFonts w:cstheme="minorHAnsi"/>
                <w:b/>
                <w:bCs/>
                <w:sz w:val="22"/>
                <w:szCs w:val="22"/>
                <w:lang w:val="en-US"/>
              </w:rPr>
              <w:t>inklusive</w:t>
            </w:r>
            <w:proofErr w:type="spellEnd"/>
            <w:r w:rsidRPr="009F542B">
              <w:rPr>
                <w:rFonts w:cstheme="minorHAnsi"/>
                <w:b/>
                <w:bCs/>
                <w:sz w:val="22"/>
                <w:szCs w:val="22"/>
                <w:lang w:val="en-US"/>
              </w:rPr>
              <w:t xml:space="preserve"> Pivot, </w:t>
            </w:r>
            <w:proofErr w:type="spellStart"/>
            <w:r w:rsidRPr="009F542B">
              <w:rPr>
                <w:rFonts w:cstheme="minorHAnsi"/>
                <w:b/>
                <w:bCs/>
                <w:sz w:val="22"/>
                <w:szCs w:val="22"/>
                <w:lang w:val="en-US"/>
              </w:rPr>
              <w:t>PowerQuery</w:t>
            </w:r>
            <w:proofErr w:type="spellEnd"/>
            <w:r w:rsidRPr="009F542B">
              <w:rPr>
                <w:rFonts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cstheme="minorHAnsi"/>
                <w:b/>
                <w:bCs/>
                <w:sz w:val="22"/>
                <w:szCs w:val="22"/>
                <w:lang w:val="en-US"/>
              </w:rPr>
              <w:br/>
            </w:r>
            <w:r w:rsidRPr="009F542B">
              <w:rPr>
                <w:rFonts w:cstheme="minorHAnsi"/>
                <w:b/>
                <w:bCs/>
                <w:sz w:val="22"/>
                <w:szCs w:val="22"/>
                <w:lang w:val="en-US"/>
              </w:rPr>
              <w:t>und VBA</w:t>
            </w:r>
          </w:p>
          <w:p w14:paraId="2770128A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</w:rPr>
            </w:pPr>
            <w:r w:rsidRPr="0076093A">
              <w:rPr>
                <w:rFonts w:cstheme="minorHAnsi"/>
                <w:sz w:val="22"/>
                <w:szCs w:val="22"/>
              </w:rPr>
              <w:t xml:space="preserve">MS Word </w:t>
            </w:r>
          </w:p>
          <w:p w14:paraId="0DC18809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  <w:lang w:val="en-US"/>
              </w:rPr>
            </w:pPr>
            <w:r w:rsidRPr="0076093A">
              <w:rPr>
                <w:rFonts w:cstheme="minorHAnsi"/>
                <w:sz w:val="22"/>
                <w:szCs w:val="22"/>
                <w:lang w:val="en-US"/>
              </w:rPr>
              <w:t>MS PowerPoint</w:t>
            </w:r>
          </w:p>
          <w:p w14:paraId="548C7E7C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  <w:lang w:val="en-US"/>
              </w:rPr>
            </w:pPr>
            <w:r w:rsidRPr="0076093A">
              <w:rPr>
                <w:rFonts w:cstheme="minorHAnsi"/>
                <w:sz w:val="22"/>
                <w:szCs w:val="22"/>
                <w:lang w:val="en-US"/>
              </w:rPr>
              <w:t xml:space="preserve">MS Visio </w:t>
            </w:r>
          </w:p>
          <w:p w14:paraId="6B463AA4" w14:textId="6700AF47" w:rsidR="009F542B" w:rsidRPr="009F542B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  <w:lang w:val="en-US"/>
              </w:rPr>
            </w:pPr>
            <w:r w:rsidRPr="0076093A">
              <w:rPr>
                <w:rFonts w:cstheme="minorHAnsi"/>
                <w:sz w:val="22"/>
                <w:szCs w:val="22"/>
                <w:lang w:val="en-US"/>
              </w:rPr>
              <w:t xml:space="preserve">MS Project </w:t>
            </w:r>
          </w:p>
        </w:tc>
        <w:tc>
          <w:tcPr>
            <w:tcW w:w="4528" w:type="dxa"/>
          </w:tcPr>
          <w:p w14:paraId="1F8BACFA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</w:rPr>
            </w:pPr>
            <w:proofErr w:type="spellStart"/>
            <w:r w:rsidRPr="0076093A">
              <w:rPr>
                <w:rFonts w:cstheme="minorHAnsi"/>
                <w:sz w:val="22"/>
                <w:szCs w:val="22"/>
              </w:rPr>
              <w:t>Jira</w:t>
            </w:r>
            <w:proofErr w:type="spellEnd"/>
          </w:p>
          <w:p w14:paraId="4C77BB33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</w:rPr>
            </w:pPr>
            <w:r w:rsidRPr="0076093A">
              <w:rPr>
                <w:rFonts w:cstheme="minorHAnsi"/>
                <w:sz w:val="22"/>
                <w:szCs w:val="22"/>
              </w:rPr>
              <w:t xml:space="preserve">Service </w:t>
            </w:r>
            <w:proofErr w:type="spellStart"/>
            <w:r w:rsidRPr="0076093A">
              <w:rPr>
                <w:rFonts w:cstheme="minorHAnsi"/>
                <w:sz w:val="22"/>
                <w:szCs w:val="22"/>
              </w:rPr>
              <w:t>Now</w:t>
            </w:r>
            <w:proofErr w:type="spellEnd"/>
          </w:p>
          <w:p w14:paraId="28557F33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</w:rPr>
            </w:pPr>
            <w:r w:rsidRPr="0076093A">
              <w:rPr>
                <w:rFonts w:cstheme="minorHAnsi"/>
                <w:sz w:val="22"/>
                <w:szCs w:val="22"/>
              </w:rPr>
              <w:t xml:space="preserve">Project </w:t>
            </w:r>
            <w:proofErr w:type="spellStart"/>
            <w:r w:rsidRPr="0076093A">
              <w:rPr>
                <w:rFonts w:cstheme="minorHAnsi"/>
                <w:sz w:val="22"/>
                <w:szCs w:val="22"/>
              </w:rPr>
              <w:t>Libre</w:t>
            </w:r>
            <w:proofErr w:type="spellEnd"/>
          </w:p>
          <w:p w14:paraId="72FDA20A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</w:rPr>
            </w:pPr>
            <w:proofErr w:type="spellStart"/>
            <w:r w:rsidRPr="0076093A">
              <w:rPr>
                <w:rFonts w:cstheme="minorHAnsi"/>
                <w:sz w:val="22"/>
                <w:szCs w:val="22"/>
              </w:rPr>
              <w:t>Minitab</w:t>
            </w:r>
            <w:proofErr w:type="spellEnd"/>
          </w:p>
          <w:p w14:paraId="073E43A9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</w:rPr>
            </w:pPr>
            <w:proofErr w:type="spellStart"/>
            <w:r w:rsidRPr="0076093A">
              <w:rPr>
                <w:rFonts w:cstheme="minorHAnsi"/>
                <w:sz w:val="22"/>
                <w:szCs w:val="22"/>
              </w:rPr>
              <w:t>Datev</w:t>
            </w:r>
            <w:proofErr w:type="spellEnd"/>
            <w:r w:rsidRPr="0076093A">
              <w:rPr>
                <w:rFonts w:cstheme="minorHAnsi"/>
                <w:sz w:val="22"/>
                <w:szCs w:val="22"/>
              </w:rPr>
              <w:t>-Buchhaltung &amp; Kostenrechnung</w:t>
            </w:r>
          </w:p>
          <w:p w14:paraId="7AB65EC4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</w:rPr>
            </w:pPr>
            <w:r w:rsidRPr="0076093A">
              <w:rPr>
                <w:rFonts w:cstheme="minorHAnsi"/>
                <w:sz w:val="22"/>
                <w:szCs w:val="22"/>
              </w:rPr>
              <w:t>ERP-Systeme</w:t>
            </w:r>
          </w:p>
          <w:p w14:paraId="00449407" w14:textId="7DBD14F2" w:rsidR="009F542B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</w:t>
            </w:r>
            <w:r w:rsidRPr="0076093A">
              <w:rPr>
                <w:rFonts w:cstheme="minorHAnsi"/>
                <w:sz w:val="22"/>
                <w:szCs w:val="22"/>
              </w:rPr>
              <w:t>nd viele mehr</w:t>
            </w:r>
          </w:p>
        </w:tc>
      </w:tr>
    </w:tbl>
    <w:p w14:paraId="2493A144" w14:textId="77777777" w:rsidR="00B83912" w:rsidRDefault="00B83912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1B132CD5" w14:textId="473703A5" w:rsidR="00175CDD" w:rsidRDefault="0088697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889664" behindDoc="0" locked="0" layoutInCell="1" allowOverlap="1" wp14:anchorId="5E34168D" wp14:editId="6CA386C5">
            <wp:simplePos x="0" y="0"/>
            <wp:positionH relativeFrom="column">
              <wp:posOffset>-8890</wp:posOffset>
            </wp:positionH>
            <wp:positionV relativeFrom="paragraph">
              <wp:posOffset>182154</wp:posOffset>
            </wp:positionV>
            <wp:extent cx="253093" cy="253093"/>
            <wp:effectExtent l="0" t="0" r="0" b="1270"/>
            <wp:wrapNone/>
            <wp:docPr id="66" name="Grafik 66" descr="Entsperr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rafik 66" descr="Entsperren mit einfarbiger Füllu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93" cy="253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BF7C4" w14:textId="77F3BBE8" w:rsidR="00DA3CE5" w:rsidRPr="001A6F2A" w:rsidRDefault="00DA3CE5" w:rsidP="00586871">
      <w:pPr>
        <w:tabs>
          <w:tab w:val="left" w:pos="567"/>
        </w:tabs>
        <w:rPr>
          <w:rFonts w:ascii="Open Sans" w:hAnsi="Open Sans" w:cs="Open Sans"/>
          <w:b/>
          <w:bCs/>
          <w:color w:val="0966A0"/>
          <w:sz w:val="28"/>
          <w:szCs w:val="28"/>
        </w:rPr>
      </w:pPr>
      <w:r>
        <w:rPr>
          <w:rFonts w:ascii="Open Sans" w:hAnsi="Open Sans" w:cs="Open Sans"/>
          <w:b/>
          <w:bCs/>
          <w:color w:val="3A4A61"/>
          <w:sz w:val="28"/>
          <w:szCs w:val="28"/>
        </w:rPr>
        <w:tab/>
      </w:r>
      <w:r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Skills in Bezug auf Berechtigungsmanagement sowie</w:t>
      </w:r>
    </w:p>
    <w:p w14:paraId="5986A106" w14:textId="1B81DF44" w:rsidR="00175CDD" w:rsidRPr="001A6F2A" w:rsidRDefault="00DA3CE5" w:rsidP="00586871">
      <w:pPr>
        <w:tabs>
          <w:tab w:val="left" w:pos="567"/>
        </w:tabs>
        <w:rPr>
          <w:rFonts w:ascii="Open Sans" w:hAnsi="Open Sans" w:cs="Open Sans"/>
          <w:b/>
          <w:bCs/>
          <w:color w:val="0966A0"/>
          <w:sz w:val="28"/>
          <w:szCs w:val="28"/>
        </w:rPr>
      </w:pPr>
      <w:r w:rsidRPr="001A6F2A">
        <w:rPr>
          <w:rFonts w:ascii="Open Sans" w:hAnsi="Open Sans" w:cs="Open Sans"/>
          <w:b/>
          <w:bCs/>
          <w:color w:val="0966A0"/>
          <w:sz w:val="28"/>
          <w:szCs w:val="28"/>
        </w:rPr>
        <w:tab/>
        <w:t>Identity und Access Management</w:t>
      </w:r>
    </w:p>
    <w:p w14:paraId="48BD1C51" w14:textId="605EFD6F" w:rsidR="00175CDD" w:rsidRPr="00C30309" w:rsidRDefault="00175CDD" w:rsidP="00586871">
      <w:pPr>
        <w:pStyle w:val="Listenabsatz"/>
        <w:tabs>
          <w:tab w:val="left" w:pos="2268"/>
          <w:tab w:val="left" w:pos="3538"/>
          <w:tab w:val="left" w:pos="5529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</w:rPr>
      </w:pPr>
    </w:p>
    <w:p w14:paraId="3C4E182D" w14:textId="6287D0A5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Berechtigungsmanagement</w:t>
      </w:r>
    </w:p>
    <w:p w14:paraId="1B0258CE" w14:textId="33268780" w:rsidR="00175CDD" w:rsidRPr="001A6F2A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  <w:lang w:val="en-GB"/>
        </w:rPr>
      </w:pPr>
      <w:r w:rsidRPr="001A6F2A">
        <w:rPr>
          <w:rFonts w:cstheme="minorHAnsi"/>
          <w:sz w:val="22"/>
          <w:szCs w:val="22"/>
          <w:lang w:val="en-GB"/>
        </w:rPr>
        <w:t>Privileged Account und Access Management (PAM)</w:t>
      </w:r>
    </w:p>
    <w:p w14:paraId="3C11400B" w14:textId="79A7D83B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 xml:space="preserve">Diesbezügliche </w:t>
      </w:r>
      <w:r w:rsidR="007F26BD">
        <w:rPr>
          <w:rFonts w:cstheme="minorHAnsi"/>
          <w:sz w:val="22"/>
          <w:szCs w:val="22"/>
        </w:rPr>
        <w:t>r</w:t>
      </w:r>
      <w:r w:rsidRPr="007F26BD">
        <w:rPr>
          <w:rFonts w:cstheme="minorHAnsi"/>
          <w:sz w:val="22"/>
          <w:szCs w:val="22"/>
        </w:rPr>
        <w:t xml:space="preserve">egulatorische Anforderungen aus der </w:t>
      </w:r>
      <w:proofErr w:type="spellStart"/>
      <w:r w:rsidRPr="007F26BD">
        <w:rPr>
          <w:rFonts w:cstheme="minorHAnsi"/>
          <w:sz w:val="22"/>
          <w:szCs w:val="22"/>
        </w:rPr>
        <w:t>MARisk</w:t>
      </w:r>
      <w:proofErr w:type="spellEnd"/>
      <w:r w:rsidRPr="007F26BD">
        <w:rPr>
          <w:rFonts w:cstheme="minorHAnsi"/>
          <w:sz w:val="22"/>
          <w:szCs w:val="22"/>
        </w:rPr>
        <w:t xml:space="preserve">, BAIT, VAIT und den </w:t>
      </w:r>
      <w:r w:rsidR="00886975">
        <w:rPr>
          <w:rFonts w:cstheme="minorHAnsi"/>
          <w:sz w:val="22"/>
          <w:szCs w:val="22"/>
        </w:rPr>
        <w:br/>
      </w:r>
      <w:r w:rsidRPr="007F26BD">
        <w:rPr>
          <w:rFonts w:cstheme="minorHAnsi"/>
          <w:sz w:val="22"/>
          <w:szCs w:val="22"/>
        </w:rPr>
        <w:t>EBA Guidelines für IKT</w:t>
      </w:r>
      <w:r w:rsidR="00C30309">
        <w:rPr>
          <w:rFonts w:cstheme="minorHAnsi"/>
          <w:sz w:val="22"/>
          <w:szCs w:val="22"/>
        </w:rPr>
        <w:t xml:space="preserve"> </w:t>
      </w:r>
      <w:r w:rsidRPr="007F26BD">
        <w:rPr>
          <w:rFonts w:cstheme="minorHAnsi"/>
          <w:sz w:val="22"/>
          <w:szCs w:val="22"/>
        </w:rPr>
        <w:t>/</w:t>
      </w:r>
      <w:r w:rsidR="00C30309">
        <w:rPr>
          <w:rFonts w:cstheme="minorHAnsi"/>
          <w:sz w:val="22"/>
          <w:szCs w:val="22"/>
        </w:rPr>
        <w:t xml:space="preserve"> </w:t>
      </w:r>
      <w:r w:rsidRPr="007F26BD">
        <w:rPr>
          <w:rFonts w:cstheme="minorHAnsi"/>
          <w:sz w:val="22"/>
          <w:szCs w:val="22"/>
        </w:rPr>
        <w:t>ICT</w:t>
      </w:r>
      <w:r w:rsidR="00C30309">
        <w:rPr>
          <w:rFonts w:cstheme="minorHAnsi"/>
          <w:sz w:val="22"/>
          <w:szCs w:val="22"/>
        </w:rPr>
        <w:t xml:space="preserve"> </w:t>
      </w:r>
      <w:r w:rsidRPr="007F26BD">
        <w:rPr>
          <w:rFonts w:cstheme="minorHAnsi"/>
          <w:sz w:val="22"/>
          <w:szCs w:val="22"/>
        </w:rPr>
        <w:t xml:space="preserve">bzw. </w:t>
      </w:r>
      <w:proofErr w:type="gramStart"/>
      <w:r w:rsidRPr="007F26BD">
        <w:rPr>
          <w:rFonts w:cstheme="minorHAnsi"/>
          <w:sz w:val="22"/>
          <w:szCs w:val="22"/>
        </w:rPr>
        <w:t>IT</w:t>
      </w:r>
      <w:r w:rsidR="0030767F">
        <w:rPr>
          <w:rFonts w:cstheme="minorHAnsi"/>
          <w:sz w:val="22"/>
          <w:szCs w:val="22"/>
        </w:rPr>
        <w:t xml:space="preserve"> </w:t>
      </w:r>
      <w:r w:rsidRPr="007F26BD">
        <w:rPr>
          <w:rFonts w:cstheme="minorHAnsi"/>
          <w:sz w:val="22"/>
          <w:szCs w:val="22"/>
        </w:rPr>
        <w:t>Sicherheit</w:t>
      </w:r>
      <w:proofErr w:type="gramEnd"/>
    </w:p>
    <w:p w14:paraId="4201DDCD" w14:textId="68F7AA67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 xml:space="preserve">Internal Control &amp; internes Kontroll-System (IKS) </w:t>
      </w:r>
      <w:r w:rsidR="007F26BD">
        <w:rPr>
          <w:rFonts w:cstheme="minorHAnsi"/>
          <w:sz w:val="22"/>
          <w:szCs w:val="22"/>
        </w:rPr>
        <w:t>bezüglich</w:t>
      </w:r>
      <w:r w:rsidRPr="007F26BD">
        <w:rPr>
          <w:rFonts w:cstheme="minorHAnsi"/>
          <w:sz w:val="22"/>
          <w:szCs w:val="22"/>
        </w:rPr>
        <w:t xml:space="preserve"> der Berechtigungsvergabe</w:t>
      </w:r>
    </w:p>
    <w:p w14:paraId="6B00354A" w14:textId="3E63DBAC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Berechtigungsmanagement</w:t>
      </w:r>
      <w:r w:rsidR="007F26BD">
        <w:rPr>
          <w:rFonts w:cstheme="minorHAnsi"/>
          <w:sz w:val="22"/>
          <w:szCs w:val="22"/>
        </w:rPr>
        <w:t>-</w:t>
      </w:r>
      <w:r w:rsidRPr="007F26BD">
        <w:rPr>
          <w:rFonts w:cstheme="minorHAnsi"/>
          <w:sz w:val="22"/>
          <w:szCs w:val="22"/>
        </w:rPr>
        <w:t>Projekte mit Six Sigma und Lean</w:t>
      </w:r>
      <w:r w:rsidR="007F26BD">
        <w:rPr>
          <w:rFonts w:cstheme="minorHAnsi"/>
          <w:sz w:val="22"/>
          <w:szCs w:val="22"/>
        </w:rPr>
        <w:t>-</w:t>
      </w:r>
      <w:r w:rsidRPr="007F26BD">
        <w:rPr>
          <w:rFonts w:cstheme="minorHAnsi"/>
          <w:sz w:val="22"/>
          <w:szCs w:val="22"/>
        </w:rPr>
        <w:t>Management</w:t>
      </w:r>
      <w:r w:rsidR="007F26BD">
        <w:rPr>
          <w:rFonts w:cstheme="minorHAnsi"/>
          <w:sz w:val="22"/>
          <w:szCs w:val="22"/>
        </w:rPr>
        <w:t>-</w:t>
      </w:r>
      <w:r w:rsidRPr="007F26BD">
        <w:rPr>
          <w:rFonts w:cstheme="minorHAnsi"/>
          <w:sz w:val="22"/>
          <w:szCs w:val="22"/>
        </w:rPr>
        <w:t>Methodik</w:t>
      </w:r>
    </w:p>
    <w:p w14:paraId="0209498E" w14:textId="2463F423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 xml:space="preserve">Funktionstrennung und Segregation </w:t>
      </w:r>
      <w:proofErr w:type="spellStart"/>
      <w:r w:rsidRPr="007F26BD">
        <w:rPr>
          <w:rFonts w:cstheme="minorHAnsi"/>
          <w:sz w:val="22"/>
          <w:szCs w:val="22"/>
        </w:rPr>
        <w:t>of</w:t>
      </w:r>
      <w:proofErr w:type="spellEnd"/>
      <w:r w:rsidRPr="007F26BD">
        <w:rPr>
          <w:rFonts w:cstheme="minorHAnsi"/>
          <w:sz w:val="22"/>
          <w:szCs w:val="22"/>
        </w:rPr>
        <w:t xml:space="preserve"> </w:t>
      </w:r>
      <w:proofErr w:type="spellStart"/>
      <w:r w:rsidRPr="007F26BD">
        <w:rPr>
          <w:rFonts w:cstheme="minorHAnsi"/>
          <w:sz w:val="22"/>
          <w:szCs w:val="22"/>
        </w:rPr>
        <w:t>Duties</w:t>
      </w:r>
      <w:proofErr w:type="spellEnd"/>
      <w:r w:rsidRPr="007F26BD">
        <w:rPr>
          <w:rFonts w:cstheme="minorHAnsi"/>
          <w:sz w:val="22"/>
          <w:szCs w:val="22"/>
        </w:rPr>
        <w:t>; Umsetzung von Funktionstrennung im Berechtigungskonzept</w:t>
      </w:r>
    </w:p>
    <w:p w14:paraId="39576ED4" w14:textId="12BBEBE0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 xml:space="preserve">Passwort Safe und </w:t>
      </w:r>
      <w:proofErr w:type="spellStart"/>
      <w:r w:rsidRPr="007F26BD">
        <w:rPr>
          <w:rFonts w:cstheme="minorHAnsi"/>
          <w:sz w:val="22"/>
          <w:szCs w:val="22"/>
        </w:rPr>
        <w:t>Vaulting</w:t>
      </w:r>
      <w:proofErr w:type="spellEnd"/>
      <w:r w:rsidRPr="007F26BD">
        <w:rPr>
          <w:rFonts w:cstheme="minorHAnsi"/>
          <w:sz w:val="22"/>
          <w:szCs w:val="22"/>
        </w:rPr>
        <w:t xml:space="preserve"> (</w:t>
      </w:r>
      <w:r w:rsidR="007F26BD">
        <w:rPr>
          <w:rFonts w:cstheme="minorHAnsi"/>
          <w:sz w:val="22"/>
          <w:szCs w:val="22"/>
        </w:rPr>
        <w:t>zum Beispiel</w:t>
      </w:r>
      <w:r w:rsidRPr="007F26BD">
        <w:rPr>
          <w:rFonts w:cstheme="minorHAnsi"/>
          <w:sz w:val="22"/>
          <w:szCs w:val="22"/>
        </w:rPr>
        <w:t xml:space="preserve"> </w:t>
      </w:r>
      <w:proofErr w:type="spellStart"/>
      <w:r w:rsidRPr="007F26BD">
        <w:rPr>
          <w:rFonts w:cstheme="minorHAnsi"/>
          <w:sz w:val="22"/>
          <w:szCs w:val="22"/>
        </w:rPr>
        <w:t>Cyberark</w:t>
      </w:r>
      <w:proofErr w:type="spellEnd"/>
      <w:r w:rsidRPr="007F26BD">
        <w:rPr>
          <w:rFonts w:cstheme="minorHAnsi"/>
          <w:sz w:val="22"/>
          <w:szCs w:val="22"/>
        </w:rPr>
        <w:t>)</w:t>
      </w:r>
    </w:p>
    <w:p w14:paraId="6A43953B" w14:textId="59E08482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Erstellung und Anpassung für Berechtigungskonzepte und Rollenkonzepte</w:t>
      </w:r>
    </w:p>
    <w:p w14:paraId="15EAE96C" w14:textId="0AAD3BB5" w:rsidR="00175CDD" w:rsidRPr="00B83912" w:rsidRDefault="00175CDD" w:rsidP="00B83912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Projektmanager und Prozessmanager für o</w:t>
      </w:r>
      <w:r w:rsidR="00C30309">
        <w:rPr>
          <w:rFonts w:cstheme="minorHAnsi"/>
          <w:sz w:val="22"/>
          <w:szCs w:val="22"/>
        </w:rPr>
        <w:t xml:space="preserve">ben </w:t>
      </w:r>
      <w:r w:rsidRPr="007F26BD">
        <w:rPr>
          <w:rFonts w:cstheme="minorHAnsi"/>
          <w:sz w:val="22"/>
          <w:szCs w:val="22"/>
        </w:rPr>
        <w:t>a</w:t>
      </w:r>
      <w:r w:rsidR="00C30309">
        <w:rPr>
          <w:rFonts w:cstheme="minorHAnsi"/>
          <w:sz w:val="22"/>
          <w:szCs w:val="22"/>
        </w:rPr>
        <w:t>ngeführte</w:t>
      </w:r>
      <w:r w:rsidRPr="007F26BD">
        <w:rPr>
          <w:rFonts w:cstheme="minorHAnsi"/>
          <w:sz w:val="22"/>
          <w:szCs w:val="22"/>
        </w:rPr>
        <w:t xml:space="preserve"> Themen</w:t>
      </w:r>
    </w:p>
    <w:p w14:paraId="3124C3CB" w14:textId="77777777" w:rsidR="00B83912" w:rsidRDefault="00B83912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38324818" w14:textId="4E9E7CC0" w:rsidR="00175CDD" w:rsidRPr="00175CDD" w:rsidRDefault="00586871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855872" behindDoc="0" locked="0" layoutInCell="1" allowOverlap="1" wp14:anchorId="5FB57635" wp14:editId="4C283F9E">
            <wp:simplePos x="0" y="0"/>
            <wp:positionH relativeFrom="column">
              <wp:posOffset>-1905</wp:posOffset>
            </wp:positionH>
            <wp:positionV relativeFrom="paragraph">
              <wp:posOffset>165009</wp:posOffset>
            </wp:positionV>
            <wp:extent cx="293915" cy="293915"/>
            <wp:effectExtent l="0" t="0" r="0" b="0"/>
            <wp:wrapNone/>
            <wp:docPr id="36" name="Grafik 36" descr="Marke Häkch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Marke Häkchen Silhouet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5" cy="29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CB38F" w14:textId="6175072A" w:rsidR="00175CDD" w:rsidRPr="00175CDD" w:rsidRDefault="00175CDD" w:rsidP="00586871">
      <w:pPr>
        <w:tabs>
          <w:tab w:val="left" w:pos="567"/>
        </w:tabs>
        <w:rPr>
          <w:rFonts w:ascii="Open Sans" w:hAnsi="Open Sans" w:cs="Open Sans"/>
          <w:b/>
          <w:bCs/>
          <w:color w:val="3A4A61"/>
          <w:sz w:val="28"/>
          <w:szCs w:val="28"/>
        </w:rPr>
      </w:pPr>
      <w:r>
        <w:rPr>
          <w:rFonts w:ascii="Open Sans" w:hAnsi="Open Sans" w:cs="Open Sans"/>
          <w:b/>
          <w:bCs/>
          <w:color w:val="3A4A61"/>
          <w:sz w:val="28"/>
          <w:szCs w:val="28"/>
        </w:rPr>
        <w:tab/>
      </w:r>
      <w:r w:rsidR="00DA3CE5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Skills in Bezug auf IT-Sicherheit und Risk-Management</w:t>
      </w:r>
    </w:p>
    <w:p w14:paraId="542F19B6" w14:textId="296135B0" w:rsidR="00175CDD" w:rsidRPr="00C30309" w:rsidRDefault="00175CDD" w:rsidP="00586871">
      <w:pPr>
        <w:pStyle w:val="Listenabsatz"/>
        <w:tabs>
          <w:tab w:val="left" w:pos="2268"/>
          <w:tab w:val="left" w:pos="3538"/>
          <w:tab w:val="left" w:pos="5529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</w:rPr>
      </w:pPr>
    </w:p>
    <w:p w14:paraId="2282B9D1" w14:textId="460F47F5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 xml:space="preserve">Enterprise </w:t>
      </w:r>
      <w:proofErr w:type="spellStart"/>
      <w:r w:rsidRPr="007F26BD">
        <w:rPr>
          <w:rFonts w:cstheme="minorHAnsi"/>
          <w:sz w:val="22"/>
          <w:szCs w:val="22"/>
        </w:rPr>
        <w:t>Risk</w:t>
      </w:r>
      <w:proofErr w:type="spellEnd"/>
      <w:r w:rsidRPr="007F26BD">
        <w:rPr>
          <w:rFonts w:cstheme="minorHAnsi"/>
          <w:sz w:val="22"/>
          <w:szCs w:val="22"/>
        </w:rPr>
        <w:t xml:space="preserve"> Management nach </w:t>
      </w:r>
      <w:proofErr w:type="spellStart"/>
      <w:r w:rsidRPr="007F26BD">
        <w:rPr>
          <w:rFonts w:cstheme="minorHAnsi"/>
          <w:sz w:val="22"/>
          <w:szCs w:val="22"/>
        </w:rPr>
        <w:t>Coso</w:t>
      </w:r>
      <w:proofErr w:type="spellEnd"/>
      <w:r w:rsidRPr="007F26BD">
        <w:rPr>
          <w:rFonts w:cstheme="minorHAnsi"/>
          <w:sz w:val="22"/>
          <w:szCs w:val="22"/>
        </w:rPr>
        <w:t xml:space="preserve"> Framework und ISO 31000 Risiko-Management</w:t>
      </w:r>
      <w:r w:rsidR="00C30309">
        <w:rPr>
          <w:rFonts w:cstheme="minorHAnsi"/>
          <w:sz w:val="22"/>
          <w:szCs w:val="22"/>
        </w:rPr>
        <w:t>-</w:t>
      </w:r>
      <w:r w:rsidR="00886975">
        <w:rPr>
          <w:rFonts w:cstheme="minorHAnsi"/>
          <w:sz w:val="22"/>
          <w:szCs w:val="22"/>
        </w:rPr>
        <w:br/>
      </w:r>
      <w:r w:rsidRPr="007F26BD">
        <w:rPr>
          <w:rFonts w:cstheme="minorHAnsi"/>
          <w:sz w:val="22"/>
          <w:szCs w:val="22"/>
        </w:rPr>
        <w:t>Leitlinien (</w:t>
      </w:r>
      <w:proofErr w:type="spellStart"/>
      <w:r w:rsidRPr="007F26BD">
        <w:rPr>
          <w:rFonts w:cstheme="minorHAnsi"/>
          <w:sz w:val="22"/>
          <w:szCs w:val="22"/>
        </w:rPr>
        <w:t>Risk</w:t>
      </w:r>
      <w:proofErr w:type="spellEnd"/>
      <w:r w:rsidRPr="007F26BD">
        <w:rPr>
          <w:rFonts w:cstheme="minorHAnsi"/>
          <w:sz w:val="22"/>
          <w:szCs w:val="22"/>
        </w:rPr>
        <w:t xml:space="preserve"> Management)</w:t>
      </w:r>
    </w:p>
    <w:p w14:paraId="0C1F4AD0" w14:textId="31624D45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  <w:lang w:val="en-US"/>
        </w:rPr>
      </w:pPr>
      <w:r w:rsidRPr="007F26BD">
        <w:rPr>
          <w:rFonts w:cstheme="minorHAnsi"/>
          <w:sz w:val="22"/>
          <w:szCs w:val="22"/>
          <w:lang w:val="en-US"/>
        </w:rPr>
        <w:t xml:space="preserve">Internal Control / </w:t>
      </w:r>
      <w:r w:rsidR="007F26BD" w:rsidRPr="007F26BD">
        <w:rPr>
          <w:rFonts w:cstheme="minorHAnsi"/>
          <w:sz w:val="22"/>
          <w:szCs w:val="22"/>
          <w:lang w:val="en-US"/>
        </w:rPr>
        <w:t>I</w:t>
      </w:r>
      <w:r w:rsidRPr="007F26BD">
        <w:rPr>
          <w:rFonts w:cstheme="minorHAnsi"/>
          <w:sz w:val="22"/>
          <w:szCs w:val="22"/>
          <w:lang w:val="en-US"/>
        </w:rPr>
        <w:t xml:space="preserve">nternes </w:t>
      </w:r>
      <w:proofErr w:type="spellStart"/>
      <w:r w:rsidRPr="007F26BD">
        <w:rPr>
          <w:rFonts w:cstheme="minorHAnsi"/>
          <w:sz w:val="22"/>
          <w:szCs w:val="22"/>
          <w:lang w:val="en-US"/>
        </w:rPr>
        <w:t>Kontrollsystem</w:t>
      </w:r>
      <w:proofErr w:type="spellEnd"/>
      <w:r w:rsidRPr="007F26BD">
        <w:rPr>
          <w:rFonts w:cstheme="minorHAnsi"/>
          <w:sz w:val="22"/>
          <w:szCs w:val="22"/>
          <w:lang w:val="en-US"/>
        </w:rPr>
        <w:t xml:space="preserve"> in </w:t>
      </w:r>
      <w:proofErr w:type="spellStart"/>
      <w:r w:rsidRPr="007F26BD">
        <w:rPr>
          <w:rFonts w:cstheme="minorHAnsi"/>
          <w:sz w:val="22"/>
          <w:szCs w:val="22"/>
          <w:lang w:val="en-US"/>
        </w:rPr>
        <w:t>Anlehnung</w:t>
      </w:r>
      <w:proofErr w:type="spellEnd"/>
      <w:r w:rsidRPr="007F26BD">
        <w:rPr>
          <w:rFonts w:cstheme="minorHAnsi"/>
          <w:sz w:val="22"/>
          <w:szCs w:val="22"/>
          <w:lang w:val="en-US"/>
        </w:rPr>
        <w:t xml:space="preserve"> an COSO Internal Control Integrated Framework und COBIT</w:t>
      </w:r>
    </w:p>
    <w:p w14:paraId="2785D6C5" w14:textId="77777777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proofErr w:type="gramStart"/>
      <w:r w:rsidRPr="007F26BD">
        <w:rPr>
          <w:rFonts w:cstheme="minorHAnsi"/>
          <w:sz w:val="22"/>
          <w:szCs w:val="22"/>
        </w:rPr>
        <w:t>IT General</w:t>
      </w:r>
      <w:proofErr w:type="gramEnd"/>
      <w:r w:rsidRPr="007F26BD">
        <w:rPr>
          <w:rFonts w:cstheme="minorHAnsi"/>
          <w:sz w:val="22"/>
          <w:szCs w:val="22"/>
        </w:rPr>
        <w:t xml:space="preserve"> Controls; ITGC</w:t>
      </w:r>
    </w:p>
    <w:p w14:paraId="548D08CD" w14:textId="233B1E85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proofErr w:type="spellStart"/>
      <w:r w:rsidRPr="007F26BD">
        <w:rPr>
          <w:rFonts w:cstheme="minorHAnsi"/>
          <w:sz w:val="22"/>
          <w:szCs w:val="22"/>
        </w:rPr>
        <w:t>Testing</w:t>
      </w:r>
      <w:proofErr w:type="spellEnd"/>
      <w:r w:rsidRPr="007F26BD">
        <w:rPr>
          <w:rFonts w:cstheme="minorHAnsi"/>
          <w:sz w:val="22"/>
          <w:szCs w:val="22"/>
        </w:rPr>
        <w:t xml:space="preserve"> und Auditing von Key Controls in</w:t>
      </w:r>
      <w:r w:rsidR="007F26BD">
        <w:rPr>
          <w:rFonts w:cstheme="minorHAnsi"/>
          <w:sz w:val="22"/>
          <w:szCs w:val="22"/>
        </w:rPr>
        <w:t>-</w:t>
      </w:r>
      <w:r w:rsidRPr="007F26BD">
        <w:rPr>
          <w:rFonts w:cstheme="minorHAnsi"/>
          <w:sz w:val="22"/>
          <w:szCs w:val="22"/>
        </w:rPr>
        <w:t xml:space="preserve"> und außerhalb der IT </w:t>
      </w:r>
    </w:p>
    <w:p w14:paraId="41977405" w14:textId="371F36D6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IT</w:t>
      </w:r>
      <w:r w:rsidR="007F26BD">
        <w:rPr>
          <w:rFonts w:cstheme="minorHAnsi"/>
          <w:sz w:val="22"/>
          <w:szCs w:val="22"/>
        </w:rPr>
        <w:t>-</w:t>
      </w:r>
      <w:r w:rsidRPr="007F26BD">
        <w:rPr>
          <w:rFonts w:cstheme="minorHAnsi"/>
          <w:sz w:val="22"/>
          <w:szCs w:val="22"/>
        </w:rPr>
        <w:t>Sicherheitsgesetz und IT</w:t>
      </w:r>
      <w:r w:rsidR="007F26BD">
        <w:rPr>
          <w:rFonts w:cstheme="minorHAnsi"/>
          <w:sz w:val="22"/>
          <w:szCs w:val="22"/>
        </w:rPr>
        <w:t>-</w:t>
      </w:r>
      <w:r w:rsidRPr="007F26BD">
        <w:rPr>
          <w:rFonts w:cstheme="minorHAnsi"/>
          <w:sz w:val="22"/>
          <w:szCs w:val="22"/>
        </w:rPr>
        <w:t>Sicherheitslei</w:t>
      </w:r>
      <w:r w:rsidR="0030767F">
        <w:rPr>
          <w:rFonts w:cstheme="minorHAnsi"/>
          <w:sz w:val="22"/>
          <w:szCs w:val="22"/>
        </w:rPr>
        <w:t>t</w:t>
      </w:r>
      <w:r w:rsidRPr="007F26BD">
        <w:rPr>
          <w:rFonts w:cstheme="minorHAnsi"/>
          <w:sz w:val="22"/>
          <w:szCs w:val="22"/>
        </w:rPr>
        <w:t>linien (ITSM)</w:t>
      </w:r>
    </w:p>
    <w:p w14:paraId="6A4AAB98" w14:textId="77777777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Regulatorische Anforderungen und Datenschutz (BDSG und EU-DSGVO)</w:t>
      </w:r>
    </w:p>
    <w:p w14:paraId="6BF1DA0F" w14:textId="7AC30174" w:rsidR="00175CDD" w:rsidRPr="00B83912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IT</w:t>
      </w:r>
      <w:r w:rsidR="007F26BD">
        <w:rPr>
          <w:rFonts w:cstheme="minorHAnsi"/>
          <w:sz w:val="22"/>
          <w:szCs w:val="22"/>
        </w:rPr>
        <w:t>-</w:t>
      </w:r>
      <w:r w:rsidRPr="007F26BD">
        <w:rPr>
          <w:rFonts w:cstheme="minorHAnsi"/>
          <w:sz w:val="22"/>
          <w:szCs w:val="22"/>
        </w:rPr>
        <w:t>Sicherheits-Management nach ISO 27001 und 27002, sowie BSI Grundschutz</w:t>
      </w:r>
    </w:p>
    <w:p w14:paraId="0F0E61F2" w14:textId="669720E3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  <w:lang w:val="en-US"/>
        </w:rPr>
      </w:pPr>
      <w:r w:rsidRPr="007F26BD">
        <w:rPr>
          <w:rFonts w:cstheme="minorHAnsi"/>
          <w:sz w:val="22"/>
          <w:szCs w:val="22"/>
          <w:lang w:val="en-US"/>
        </w:rPr>
        <w:t>IT</w:t>
      </w:r>
      <w:r w:rsidR="007F26BD">
        <w:rPr>
          <w:rFonts w:cstheme="minorHAnsi"/>
          <w:sz w:val="22"/>
          <w:szCs w:val="22"/>
          <w:lang w:val="en-US"/>
        </w:rPr>
        <w:t xml:space="preserve"> </w:t>
      </w:r>
      <w:r w:rsidRPr="007F26BD">
        <w:rPr>
          <w:rFonts w:cstheme="minorHAnsi"/>
          <w:sz w:val="22"/>
          <w:szCs w:val="22"/>
          <w:lang w:val="en-US"/>
        </w:rPr>
        <w:t xml:space="preserve">Governance, Risk </w:t>
      </w:r>
      <w:r w:rsidR="007F26BD">
        <w:rPr>
          <w:rFonts w:cstheme="minorHAnsi"/>
          <w:sz w:val="22"/>
          <w:szCs w:val="22"/>
          <w:lang w:val="en-US"/>
        </w:rPr>
        <w:t>&amp;</w:t>
      </w:r>
      <w:r w:rsidRPr="007F26BD">
        <w:rPr>
          <w:rFonts w:cstheme="minorHAnsi"/>
          <w:sz w:val="22"/>
          <w:szCs w:val="22"/>
          <w:lang w:val="en-US"/>
        </w:rPr>
        <w:t xml:space="preserve"> Compliance</w:t>
      </w:r>
      <w:r w:rsidR="007F26BD">
        <w:rPr>
          <w:rFonts w:cstheme="minorHAnsi"/>
          <w:sz w:val="22"/>
          <w:szCs w:val="22"/>
          <w:lang w:val="en-US"/>
        </w:rPr>
        <w:t>-</w:t>
      </w:r>
      <w:r w:rsidRPr="007F26BD">
        <w:rPr>
          <w:rFonts w:cstheme="minorHAnsi"/>
          <w:sz w:val="22"/>
          <w:szCs w:val="22"/>
          <w:lang w:val="en-US"/>
        </w:rPr>
        <w:t xml:space="preserve"> und </w:t>
      </w:r>
      <w:proofErr w:type="spellStart"/>
      <w:r w:rsidRPr="007F26BD">
        <w:rPr>
          <w:rFonts w:cstheme="minorHAnsi"/>
          <w:sz w:val="22"/>
          <w:szCs w:val="22"/>
          <w:lang w:val="en-US"/>
        </w:rPr>
        <w:t>sonstige</w:t>
      </w:r>
      <w:proofErr w:type="spellEnd"/>
      <w:r w:rsidRPr="007F26BD">
        <w:rPr>
          <w:rFonts w:cstheme="minorHAnsi"/>
          <w:sz w:val="22"/>
          <w:szCs w:val="22"/>
          <w:lang w:val="en-US"/>
        </w:rPr>
        <w:t xml:space="preserve"> GRC</w:t>
      </w:r>
      <w:r w:rsidR="007F26BD">
        <w:rPr>
          <w:rFonts w:cstheme="minorHAnsi"/>
          <w:sz w:val="22"/>
          <w:szCs w:val="22"/>
          <w:lang w:val="en-US"/>
        </w:rPr>
        <w:t>-</w:t>
      </w:r>
      <w:proofErr w:type="spellStart"/>
      <w:r w:rsidRPr="007F26BD">
        <w:rPr>
          <w:rFonts w:cstheme="minorHAnsi"/>
          <w:sz w:val="22"/>
          <w:szCs w:val="22"/>
          <w:lang w:val="en-US"/>
        </w:rPr>
        <w:t>Fragen</w:t>
      </w:r>
      <w:proofErr w:type="spellEnd"/>
    </w:p>
    <w:p w14:paraId="646EAF03" w14:textId="683A5838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  <w:lang w:val="en-US"/>
        </w:rPr>
      </w:pPr>
      <w:r w:rsidRPr="007F26BD">
        <w:rPr>
          <w:rFonts w:cstheme="minorHAnsi"/>
          <w:sz w:val="22"/>
          <w:szCs w:val="22"/>
          <w:lang w:val="en-US"/>
        </w:rPr>
        <w:t xml:space="preserve">Internal Audits </w:t>
      </w:r>
      <w:proofErr w:type="spellStart"/>
      <w:r w:rsidRPr="007F26BD">
        <w:rPr>
          <w:rFonts w:cstheme="minorHAnsi"/>
          <w:sz w:val="22"/>
          <w:szCs w:val="22"/>
          <w:lang w:val="en-US"/>
        </w:rPr>
        <w:t>im</w:t>
      </w:r>
      <w:proofErr w:type="spellEnd"/>
      <w:r w:rsidRPr="007F26BD">
        <w:rPr>
          <w:rFonts w:cstheme="minorHAnsi"/>
          <w:sz w:val="22"/>
          <w:szCs w:val="22"/>
          <w:lang w:val="en-US"/>
        </w:rPr>
        <w:t xml:space="preserve"> IT</w:t>
      </w:r>
      <w:r w:rsidR="007F26BD">
        <w:rPr>
          <w:rFonts w:cstheme="minorHAnsi"/>
          <w:sz w:val="22"/>
          <w:szCs w:val="22"/>
          <w:lang w:val="en-US"/>
        </w:rPr>
        <w:t>-</w:t>
      </w:r>
      <w:r w:rsidRPr="007F26BD">
        <w:rPr>
          <w:rFonts w:cstheme="minorHAnsi"/>
          <w:sz w:val="22"/>
          <w:szCs w:val="22"/>
          <w:lang w:val="en-US"/>
        </w:rPr>
        <w:t>GRC</w:t>
      </w:r>
      <w:r w:rsidR="007F26BD">
        <w:rPr>
          <w:rFonts w:cstheme="minorHAnsi"/>
          <w:sz w:val="22"/>
          <w:szCs w:val="22"/>
          <w:lang w:val="en-US"/>
        </w:rPr>
        <w:t>-</w:t>
      </w:r>
      <w:proofErr w:type="spellStart"/>
      <w:r w:rsidRPr="007F26BD">
        <w:rPr>
          <w:rFonts w:cstheme="minorHAnsi"/>
          <w:sz w:val="22"/>
          <w:szCs w:val="22"/>
          <w:lang w:val="en-US"/>
        </w:rPr>
        <w:t>Umfeld</w:t>
      </w:r>
      <w:proofErr w:type="spellEnd"/>
      <w:r w:rsidRPr="007F26BD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7F26BD">
        <w:rPr>
          <w:rFonts w:cstheme="minorHAnsi"/>
          <w:sz w:val="22"/>
          <w:szCs w:val="22"/>
          <w:lang w:val="en-US"/>
        </w:rPr>
        <w:t>sowie</w:t>
      </w:r>
      <w:proofErr w:type="spellEnd"/>
      <w:r w:rsidRPr="007F26BD">
        <w:rPr>
          <w:rFonts w:cstheme="minorHAnsi"/>
          <w:sz w:val="22"/>
          <w:szCs w:val="22"/>
          <w:lang w:val="en-US"/>
        </w:rPr>
        <w:t xml:space="preserve"> Key Control Testing (Compliance Testing)</w:t>
      </w:r>
    </w:p>
    <w:p w14:paraId="053CFD01" w14:textId="1CB0BF0C" w:rsidR="00B83912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IT</w:t>
      </w:r>
      <w:r w:rsidR="007F26BD">
        <w:rPr>
          <w:rFonts w:cstheme="minorHAnsi"/>
          <w:sz w:val="22"/>
          <w:szCs w:val="22"/>
        </w:rPr>
        <w:t xml:space="preserve"> </w:t>
      </w:r>
      <w:r w:rsidRPr="007F26BD">
        <w:rPr>
          <w:rFonts w:cstheme="minorHAnsi"/>
          <w:sz w:val="22"/>
          <w:szCs w:val="22"/>
        </w:rPr>
        <w:t>Controlling und Auslagerungsmanagement</w:t>
      </w:r>
    </w:p>
    <w:p w14:paraId="439DE229" w14:textId="77777777" w:rsidR="00B83912" w:rsidRDefault="00B83912">
      <w:pPr>
        <w:rPr>
          <w:rFonts w:cstheme="minorHAnsi"/>
          <w:sz w:val="22"/>
          <w:szCs w:val="22"/>
          <w:lang w:val="de-DE"/>
        </w:rPr>
      </w:pPr>
      <w:r>
        <w:rPr>
          <w:rFonts w:cstheme="minorHAnsi"/>
          <w:sz w:val="22"/>
          <w:szCs w:val="22"/>
        </w:rPr>
        <w:br w:type="page"/>
      </w:r>
    </w:p>
    <w:p w14:paraId="19CE5C1F" w14:textId="77777777" w:rsidR="00175CDD" w:rsidRPr="00B83912" w:rsidRDefault="00175CDD" w:rsidP="00B83912">
      <w:pPr>
        <w:tabs>
          <w:tab w:val="left" w:pos="284"/>
          <w:tab w:val="left" w:pos="2268"/>
        </w:tabs>
        <w:spacing w:line="276" w:lineRule="auto"/>
        <w:rPr>
          <w:rFonts w:cstheme="minorHAnsi"/>
          <w:sz w:val="22"/>
          <w:szCs w:val="22"/>
        </w:rPr>
      </w:pPr>
    </w:p>
    <w:p w14:paraId="0FC2CCF5" w14:textId="77777777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Information Security Management (CISM)</w:t>
      </w:r>
    </w:p>
    <w:p w14:paraId="3F3D9252" w14:textId="77777777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Audit von Informationssystemen (CISA)</w:t>
      </w:r>
    </w:p>
    <w:p w14:paraId="129C584E" w14:textId="205D4555" w:rsidR="00175CDD" w:rsidRPr="00B83912" w:rsidRDefault="00175CDD" w:rsidP="00B83912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 xml:space="preserve">Wirtschaftlichkeit von </w:t>
      </w:r>
      <w:r w:rsidR="007F26BD">
        <w:rPr>
          <w:rFonts w:cstheme="minorHAnsi"/>
          <w:sz w:val="22"/>
          <w:szCs w:val="22"/>
        </w:rPr>
        <w:t>I</w:t>
      </w:r>
      <w:r w:rsidRPr="007F26BD">
        <w:rPr>
          <w:rFonts w:cstheme="minorHAnsi"/>
          <w:sz w:val="22"/>
          <w:szCs w:val="22"/>
        </w:rPr>
        <w:t xml:space="preserve">nternal </w:t>
      </w:r>
      <w:r w:rsidR="007F26BD">
        <w:rPr>
          <w:rFonts w:cstheme="minorHAnsi"/>
          <w:sz w:val="22"/>
          <w:szCs w:val="22"/>
        </w:rPr>
        <w:t>C</w:t>
      </w:r>
      <w:r w:rsidRPr="007F26BD">
        <w:rPr>
          <w:rFonts w:cstheme="minorHAnsi"/>
          <w:sz w:val="22"/>
          <w:szCs w:val="22"/>
        </w:rPr>
        <w:t>ontrol</w:t>
      </w:r>
    </w:p>
    <w:p w14:paraId="35A64D2C" w14:textId="43877CB2" w:rsidR="00175CDD" w:rsidRPr="001A6F2A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  <w:lang w:val="en-GB"/>
        </w:rPr>
      </w:pPr>
      <w:r w:rsidRPr="001A6F2A">
        <w:rPr>
          <w:rFonts w:cstheme="minorHAnsi"/>
          <w:sz w:val="22"/>
          <w:szCs w:val="22"/>
          <w:lang w:val="en-GB"/>
        </w:rPr>
        <w:t>Sarbanes Oxley Act (SOX)</w:t>
      </w:r>
      <w:r w:rsidR="0030767F">
        <w:rPr>
          <w:rFonts w:cstheme="minorHAnsi"/>
          <w:sz w:val="22"/>
          <w:szCs w:val="22"/>
          <w:lang w:val="en-GB"/>
        </w:rPr>
        <w:t xml:space="preserve"> </w:t>
      </w:r>
      <w:r w:rsidRPr="001A6F2A">
        <w:rPr>
          <w:rFonts w:cstheme="minorHAnsi"/>
          <w:sz w:val="22"/>
          <w:szCs w:val="22"/>
          <w:lang w:val="en-GB"/>
        </w:rPr>
        <w:t xml:space="preserve">und SOX Audits </w:t>
      </w:r>
    </w:p>
    <w:p w14:paraId="47EB740A" w14:textId="77777777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 xml:space="preserve">Einführung von Kennzahlensystemen (KRI, KPI) und Steuerung von Compliance Prozessen </w:t>
      </w:r>
    </w:p>
    <w:p w14:paraId="757B6AA8" w14:textId="6D625046" w:rsidR="00DE66DD" w:rsidRPr="00B83912" w:rsidRDefault="00175CDD" w:rsidP="00B83912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Projektmanager und Prozessmanager für o.a. Themen</w:t>
      </w:r>
    </w:p>
    <w:p w14:paraId="7EF29A60" w14:textId="77777777" w:rsidR="00B83912" w:rsidRDefault="00B83912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621E7AB3" w14:textId="3539A16D" w:rsidR="00175CDD" w:rsidRPr="00175CDD" w:rsidRDefault="00586871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  <w:r>
        <w:rPr>
          <w:rFonts w:ascii="Open Sans" w:hAnsi="Open Sans" w:cs="Open Sans"/>
          <w:b/>
          <w:bCs/>
          <w:noProof/>
          <w:color w:val="0966A0"/>
          <w:sz w:val="28"/>
          <w:szCs w:val="28"/>
        </w:rPr>
        <w:drawing>
          <wp:anchor distT="0" distB="0" distL="114300" distR="114300" simplePos="0" relativeHeight="251856896" behindDoc="0" locked="0" layoutInCell="1" allowOverlap="1" wp14:anchorId="4E4066F3" wp14:editId="3E82259A">
            <wp:simplePos x="0" y="0"/>
            <wp:positionH relativeFrom="column">
              <wp:posOffset>-18415</wp:posOffset>
            </wp:positionH>
            <wp:positionV relativeFrom="paragraph">
              <wp:posOffset>170724</wp:posOffset>
            </wp:positionV>
            <wp:extent cx="293914" cy="293914"/>
            <wp:effectExtent l="0" t="0" r="0" b="0"/>
            <wp:wrapNone/>
            <wp:docPr id="39" name="Grafik 39" descr="Chat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 descr="Chat Silhouet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4" cy="293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43A01" w14:textId="17C6E1C8" w:rsidR="00175CDD" w:rsidRPr="001A6F2A" w:rsidRDefault="00175CDD" w:rsidP="00175CDD">
      <w:pPr>
        <w:tabs>
          <w:tab w:val="left" w:pos="567"/>
        </w:tabs>
        <w:spacing w:line="276" w:lineRule="auto"/>
        <w:rPr>
          <w:rFonts w:ascii="Open Sans" w:hAnsi="Open Sans" w:cs="Open Sans"/>
          <w:b/>
          <w:bCs/>
          <w:color w:val="0966A0"/>
          <w:sz w:val="28"/>
          <w:szCs w:val="28"/>
        </w:rPr>
      </w:pPr>
      <w:r w:rsidRPr="00175CDD">
        <w:rPr>
          <w:rFonts w:ascii="Open Sans" w:hAnsi="Open Sans" w:cs="Open Sans"/>
          <w:b/>
          <w:bCs/>
          <w:color w:val="3A4A61"/>
          <w:sz w:val="28"/>
          <w:szCs w:val="28"/>
        </w:rPr>
        <w:tab/>
      </w:r>
      <w:r w:rsidRPr="001A6F2A">
        <w:rPr>
          <w:rFonts w:ascii="Open Sans" w:hAnsi="Open Sans" w:cs="Open Sans"/>
          <w:b/>
          <w:bCs/>
          <w:color w:val="0966A0"/>
          <w:sz w:val="28"/>
          <w:szCs w:val="28"/>
        </w:rPr>
        <w:t xml:space="preserve">Sprachkenntnisse </w:t>
      </w:r>
    </w:p>
    <w:p w14:paraId="03323965" w14:textId="77777777" w:rsidR="00175CDD" w:rsidRPr="00B83912" w:rsidRDefault="00175CDD" w:rsidP="00586871">
      <w:pPr>
        <w:pStyle w:val="Listenabsatz"/>
        <w:tabs>
          <w:tab w:val="left" w:pos="2268"/>
          <w:tab w:val="left" w:pos="3538"/>
          <w:tab w:val="left" w:pos="5529"/>
        </w:tabs>
        <w:spacing w:line="276" w:lineRule="auto"/>
        <w:ind w:left="0"/>
        <w:rPr>
          <w:rFonts w:cstheme="minorHAnsi"/>
          <w:sz w:val="15"/>
          <w:szCs w:val="15"/>
        </w:rPr>
      </w:pPr>
    </w:p>
    <w:p w14:paraId="32415043" w14:textId="747ADC34" w:rsidR="00175CDD" w:rsidRPr="00023249" w:rsidRDefault="00E875C8" w:rsidP="00E875C8">
      <w:pPr>
        <w:pStyle w:val="Flietext"/>
        <w:tabs>
          <w:tab w:val="clear" w:pos="3538"/>
          <w:tab w:val="left" w:pos="1985"/>
          <w:tab w:val="left" w:pos="3544"/>
          <w:tab w:val="right" w:pos="4536"/>
        </w:tabs>
        <w:rPr>
          <w:rFonts w:asciiTheme="minorHAnsi" w:hAnsiTheme="minorHAnsi" w:cstheme="minorHAnsi"/>
          <w:sz w:val="22"/>
          <w:szCs w:val="22"/>
        </w:rPr>
      </w:pPr>
      <w:r w:rsidRPr="00023249">
        <w:rPr>
          <w:rFonts w:asciiTheme="minorHAnsi" w:hAnsiTheme="minorHAnsi" w:cstheme="minorHAnsi"/>
          <w:noProof/>
          <w:color w:val="2F5496" w:themeColor="accent1" w:themeShade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6AB2DD7" wp14:editId="28FAB673">
                <wp:simplePos x="0" y="0"/>
                <wp:positionH relativeFrom="column">
                  <wp:posOffset>3895997</wp:posOffset>
                </wp:positionH>
                <wp:positionV relativeFrom="paragraph">
                  <wp:posOffset>6350</wp:posOffset>
                </wp:positionV>
                <wp:extent cx="125730" cy="125730"/>
                <wp:effectExtent l="12700" t="12700" r="13970" b="13970"/>
                <wp:wrapNone/>
                <wp:docPr id="107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ellipse">
                          <a:avLst/>
                        </a:prstGeom>
                        <a:solidFill>
                          <a:srgbClr val="0966A0"/>
                        </a:solidFill>
                        <a:ln w="19050">
                          <a:solidFill>
                            <a:srgbClr val="E1E2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72AFC" id="Oval 107" o:spid="_x0000_s1026" style="position:absolute;margin-left:306.75pt;margin-top:.5pt;width:9.9pt;height:9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" fillcolor="#0966a0" strokecolor="#e1e2e5" strokeweight="1.5pt">
                <v:stroke joinstyle="miter"/>
              </v:oval>
            </w:pict>
          </mc:Fallback>
        </mc:AlternateContent>
      </w:r>
      <w:r w:rsidRPr="00023249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83A542C" wp14:editId="285EB958">
                <wp:simplePos x="0" y="0"/>
                <wp:positionH relativeFrom="column">
                  <wp:posOffset>2927713</wp:posOffset>
                </wp:positionH>
                <wp:positionV relativeFrom="paragraph">
                  <wp:posOffset>79375</wp:posOffset>
                </wp:positionV>
                <wp:extent cx="1080000" cy="0"/>
                <wp:effectExtent l="0" t="25400" r="38100" b="38100"/>
                <wp:wrapNone/>
                <wp:docPr id="93" name="Gerade Verbindung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E1E2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4D652" id="Gerade Verbindung 93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55pt,6.25pt" to="315.6pt,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" strokecolor="#e1e2e5" strokeweight="4.5pt">
                <v:stroke joinstyle="miter"/>
              </v:line>
            </w:pict>
          </mc:Fallback>
        </mc:AlternateContent>
      </w:r>
      <w:r w:rsidR="00175CDD" w:rsidRPr="00023249">
        <w:rPr>
          <w:rFonts w:asciiTheme="minorHAnsi" w:hAnsiTheme="minorHAnsi" w:cstheme="minorHAnsi"/>
          <w:sz w:val="22"/>
          <w:szCs w:val="22"/>
        </w:rPr>
        <w:t>Deutsch</w:t>
      </w:r>
      <w:r w:rsidR="00175CDD" w:rsidRPr="00023249">
        <w:rPr>
          <w:rFonts w:asciiTheme="minorHAnsi" w:hAnsiTheme="minorHAnsi" w:cstheme="minorHAnsi"/>
          <w:sz w:val="22"/>
          <w:szCs w:val="22"/>
        </w:rPr>
        <w:tab/>
        <w:t>Muttersprache, C2</w:t>
      </w:r>
    </w:p>
    <w:p w14:paraId="107A68A0" w14:textId="5689E9EA" w:rsidR="00DE66DD" w:rsidRPr="00B83912" w:rsidRDefault="00E875C8" w:rsidP="00B83912">
      <w:pPr>
        <w:pStyle w:val="Flietext"/>
        <w:tabs>
          <w:tab w:val="left" w:pos="1985"/>
          <w:tab w:val="right" w:pos="4536"/>
        </w:tabs>
        <w:rPr>
          <w:rFonts w:asciiTheme="minorHAnsi" w:hAnsiTheme="minorHAnsi" w:cstheme="minorHAnsi"/>
          <w:sz w:val="22"/>
          <w:szCs w:val="22"/>
        </w:rPr>
      </w:pPr>
      <w:r w:rsidRPr="00023249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E832583" wp14:editId="3DB72F41">
                <wp:simplePos x="0" y="0"/>
                <wp:positionH relativeFrom="column">
                  <wp:posOffset>3605167</wp:posOffset>
                </wp:positionH>
                <wp:positionV relativeFrom="paragraph">
                  <wp:posOffset>9525</wp:posOffset>
                </wp:positionV>
                <wp:extent cx="125730" cy="125730"/>
                <wp:effectExtent l="12700" t="12700" r="13970" b="13970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ellipse">
                          <a:avLst/>
                        </a:prstGeom>
                        <a:solidFill>
                          <a:srgbClr val="0966A0"/>
                        </a:solidFill>
                        <a:ln w="19050">
                          <a:solidFill>
                            <a:srgbClr val="E1E2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257C4" id="Oval 100" o:spid="_x0000_s1026" style="position:absolute;margin-left:283.85pt;margin-top:.75pt;width:9.9pt;height:9.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" fillcolor="#0966a0" strokecolor="#e1e2e5" strokeweight="1.5pt">
                <v:stroke joinstyle="miter"/>
              </v:oval>
            </w:pict>
          </mc:Fallback>
        </mc:AlternateContent>
      </w:r>
      <w:r w:rsidRPr="00023249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FBEECE0" wp14:editId="00DE7A45">
                <wp:simplePos x="0" y="0"/>
                <wp:positionH relativeFrom="column">
                  <wp:posOffset>2929890</wp:posOffset>
                </wp:positionH>
                <wp:positionV relativeFrom="paragraph">
                  <wp:posOffset>71120</wp:posOffset>
                </wp:positionV>
                <wp:extent cx="1080000" cy="0"/>
                <wp:effectExtent l="0" t="25400" r="38100" b="38100"/>
                <wp:wrapNone/>
                <wp:docPr id="95" name="Gerade Verbindung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E1E2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2376A" id="Gerade Verbindung 95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7pt,5.6pt" to="315.75pt,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" strokecolor="#e1e2e5" strokeweight="4.5pt">
                <v:stroke joinstyle="miter"/>
              </v:line>
            </w:pict>
          </mc:Fallback>
        </mc:AlternateContent>
      </w:r>
      <w:r w:rsidR="00175CDD" w:rsidRPr="00023249">
        <w:rPr>
          <w:rFonts w:asciiTheme="minorHAnsi" w:hAnsiTheme="minorHAnsi" w:cstheme="minorHAnsi"/>
          <w:sz w:val="22"/>
          <w:szCs w:val="22"/>
        </w:rPr>
        <w:t>Englisch</w:t>
      </w:r>
      <w:r w:rsidR="00175CDD" w:rsidRPr="00023249">
        <w:rPr>
          <w:rFonts w:asciiTheme="minorHAnsi" w:hAnsiTheme="minorHAnsi" w:cstheme="minorHAnsi"/>
          <w:sz w:val="22"/>
          <w:szCs w:val="22"/>
        </w:rPr>
        <w:tab/>
        <w:t>verhandlungssicher, B2</w:t>
      </w:r>
    </w:p>
    <w:p w14:paraId="32F2F13D" w14:textId="428BC6AA" w:rsidR="00B83912" w:rsidRDefault="00B83912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63F1766C" w14:textId="2792129E" w:rsidR="00744B44" w:rsidRPr="00023249" w:rsidRDefault="00E067E8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  <w:r w:rsidRPr="00E97AE5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858944" behindDoc="0" locked="0" layoutInCell="1" allowOverlap="1" wp14:anchorId="5F09171A" wp14:editId="3648D1E8">
            <wp:simplePos x="0" y="0"/>
            <wp:positionH relativeFrom="column">
              <wp:posOffset>-10160</wp:posOffset>
            </wp:positionH>
            <wp:positionV relativeFrom="paragraph">
              <wp:posOffset>162469</wp:posOffset>
            </wp:positionV>
            <wp:extent cx="269422" cy="261257"/>
            <wp:effectExtent l="0" t="0" r="0" b="5715"/>
            <wp:wrapNone/>
            <wp:docPr id="41" name="Grafik 41" descr="Programmier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Programmierer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22" cy="261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32DD4" w14:textId="0DB0DAD2" w:rsidR="004638D7" w:rsidRPr="001A6F2A" w:rsidRDefault="0057317E" w:rsidP="0057317E">
      <w:pPr>
        <w:tabs>
          <w:tab w:val="left" w:pos="567"/>
        </w:tabs>
        <w:spacing w:line="276" w:lineRule="auto"/>
        <w:rPr>
          <w:rFonts w:ascii="Open Sans" w:hAnsi="Open Sans" w:cs="Open Sans"/>
          <w:b/>
          <w:bCs/>
          <w:color w:val="0966A0"/>
          <w:sz w:val="28"/>
          <w:szCs w:val="28"/>
        </w:rPr>
      </w:pPr>
      <w:r>
        <w:rPr>
          <w:rFonts w:ascii="Open Sans" w:hAnsi="Open Sans" w:cs="Open Sans"/>
          <w:b/>
          <w:bCs/>
          <w:color w:val="3A4A61"/>
          <w:sz w:val="28"/>
          <w:szCs w:val="28"/>
        </w:rPr>
        <w:tab/>
      </w:r>
      <w:r w:rsidR="004638D7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Beruflicher Werdegang</w:t>
      </w:r>
    </w:p>
    <w:p w14:paraId="71178741" w14:textId="7D07E387" w:rsidR="003A445D" w:rsidRPr="00B83912" w:rsidRDefault="003A445D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15"/>
          <w:szCs w:val="15"/>
        </w:rPr>
      </w:pPr>
    </w:p>
    <w:p w14:paraId="43D09C79" w14:textId="290CC224" w:rsidR="00813964" w:rsidRPr="00023249" w:rsidRDefault="00B6599E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b/>
          <w:bCs/>
          <w:color w:val="3A4A61"/>
          <w:sz w:val="22"/>
          <w:szCs w:val="22"/>
        </w:rPr>
      </w:pPr>
      <w:r w:rsidRPr="00023249">
        <w:rPr>
          <w:rFonts w:cstheme="minorHAnsi"/>
          <w:sz w:val="22"/>
          <w:szCs w:val="22"/>
        </w:rPr>
        <w:t>Seit</w:t>
      </w:r>
      <w:r w:rsidR="001D23E9">
        <w:rPr>
          <w:rFonts w:cstheme="minorHAnsi"/>
          <w:sz w:val="22"/>
          <w:szCs w:val="22"/>
        </w:rPr>
        <w:t xml:space="preserve"> 03.2017</w:t>
      </w:r>
      <w:r w:rsidR="001D23E9">
        <w:rPr>
          <w:rFonts w:cstheme="minorHAnsi"/>
          <w:sz w:val="22"/>
          <w:szCs w:val="22"/>
        </w:rPr>
        <w:tab/>
      </w:r>
      <w:r w:rsidR="001D23E9" w:rsidRPr="001A6F2A">
        <w:rPr>
          <w:rFonts w:cstheme="minorHAnsi"/>
          <w:b/>
          <w:bCs/>
          <w:color w:val="0966A0"/>
          <w:sz w:val="22"/>
          <w:szCs w:val="22"/>
        </w:rPr>
        <w:t xml:space="preserve">Michael Eitel – Consulting und Interim Management </w:t>
      </w:r>
    </w:p>
    <w:p w14:paraId="73229175" w14:textId="46FC4CFA" w:rsidR="001D23E9" w:rsidRDefault="00813964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i/>
          <w:iCs/>
          <w:color w:val="FF0000"/>
          <w:sz w:val="22"/>
          <w:szCs w:val="22"/>
        </w:rPr>
      </w:pPr>
      <w:r w:rsidRPr="00023249">
        <w:rPr>
          <w:rFonts w:cstheme="minorHAnsi"/>
          <w:b/>
          <w:bCs/>
          <w:sz w:val="22"/>
          <w:szCs w:val="22"/>
        </w:rPr>
        <w:tab/>
      </w:r>
      <w:r w:rsidR="001D23E9" w:rsidRPr="001D23E9">
        <w:rPr>
          <w:rFonts w:cstheme="minorHAnsi"/>
          <w:i/>
          <w:iCs/>
          <w:sz w:val="22"/>
          <w:szCs w:val="22"/>
        </w:rPr>
        <w:t xml:space="preserve">Selbstständig als Interim </w:t>
      </w:r>
      <w:r w:rsidR="001D23E9" w:rsidRPr="00B83912">
        <w:rPr>
          <w:rFonts w:cstheme="minorHAnsi"/>
          <w:i/>
          <w:iCs/>
          <w:sz w:val="22"/>
          <w:szCs w:val="22"/>
        </w:rPr>
        <w:t>Manager</w:t>
      </w:r>
      <w:r w:rsidR="00DE66DD" w:rsidRPr="00B83912">
        <w:rPr>
          <w:rFonts w:cstheme="minorHAnsi"/>
          <w:i/>
          <w:iCs/>
          <w:sz w:val="22"/>
          <w:szCs w:val="22"/>
        </w:rPr>
        <w:t xml:space="preserve"> und Consultant</w:t>
      </w:r>
    </w:p>
    <w:p w14:paraId="402F5B63" w14:textId="7220FDB6" w:rsidR="00593988" w:rsidRDefault="00440891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i/>
          <w:iCs/>
          <w:color w:val="FF0000"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  <w:lang w:val="de-AT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7FC370A" wp14:editId="1CFC86C8">
                <wp:simplePos x="0" y="0"/>
                <wp:positionH relativeFrom="column">
                  <wp:posOffset>2219325</wp:posOffset>
                </wp:positionH>
                <wp:positionV relativeFrom="paragraph">
                  <wp:posOffset>124279</wp:posOffset>
                </wp:positionV>
                <wp:extent cx="1013460" cy="791845"/>
                <wp:effectExtent l="0" t="0" r="0" b="0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AC0CB" w14:textId="48D6D39D" w:rsidR="00881777" w:rsidRPr="00440891" w:rsidRDefault="00440891" w:rsidP="00881777">
                            <w:pPr>
                              <w:jc w:val="center"/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instrText xml:space="preserve"> HYPERLINK "https://www.eitel-michael.com/beratungsleistungen/it-governance-risk-and-compliance-beratung/" </w:instrText>
                            </w: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881777"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IT-Security</w:t>
                            </w:r>
                          </w:p>
                          <w:p w14:paraId="5399B487" w14:textId="7BF31B17" w:rsidR="00881777" w:rsidRPr="00440891" w:rsidRDefault="00440891" w:rsidP="00881777">
                            <w:pPr>
                              <w:jc w:val="center"/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u</w:t>
                            </w:r>
                            <w:r w:rsidR="00881777"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nd</w:t>
                            </w:r>
                          </w:p>
                          <w:p w14:paraId="490FFD3E" w14:textId="5F6242DD" w:rsidR="00881777" w:rsidRPr="00440891" w:rsidRDefault="00881777" w:rsidP="00881777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GRC-Beratung</w:t>
                            </w:r>
                            <w:r w:rsidR="00440891"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370A" id="Textfeld 63" o:spid="_x0000_s1044" type="#_x0000_t202" style="position:absolute;margin-left:174.75pt;margin-top:9.8pt;width:79.8pt;height:62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" filled="f" stroked="f" strokeweight=".5pt">
                <v:textbox>
                  <w:txbxContent>
                    <w:p w14:paraId="32CAC0CB" w14:textId="48D6D39D" w:rsidR="00881777" w:rsidRPr="00440891" w:rsidRDefault="00440891" w:rsidP="00881777">
                      <w:pPr>
                        <w:jc w:val="center"/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begin"/>
                      </w: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instrText xml:space="preserve"> HYPERLINK "https://www.eitel-michael.com/beratungsleistungen/it-governance-risk-and-compliance-beratung/" </w:instrText>
                      </w: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separate"/>
                      </w:r>
                      <w:r w:rsidR="00881777"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IT-Security</w:t>
                      </w:r>
                    </w:p>
                    <w:p w14:paraId="5399B487" w14:textId="7BF31B17" w:rsidR="00881777" w:rsidRPr="00440891" w:rsidRDefault="00440891" w:rsidP="00881777">
                      <w:pPr>
                        <w:jc w:val="center"/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u</w:t>
                      </w:r>
                      <w:r w:rsidR="00881777"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nd</w:t>
                      </w:r>
                    </w:p>
                    <w:p w14:paraId="490FFD3E" w14:textId="5F6242DD" w:rsidR="00881777" w:rsidRPr="00440891" w:rsidRDefault="00881777" w:rsidP="00881777">
                      <w:pPr>
                        <w:jc w:val="center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GRC-Beratung</w:t>
                      </w:r>
                      <w:r w:rsidR="00440891"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15F29EE2" wp14:editId="76B22F2B">
                <wp:simplePos x="0" y="0"/>
                <wp:positionH relativeFrom="column">
                  <wp:posOffset>2287546</wp:posOffset>
                </wp:positionH>
                <wp:positionV relativeFrom="paragraph">
                  <wp:posOffset>39370</wp:posOffset>
                </wp:positionV>
                <wp:extent cx="874800" cy="874800"/>
                <wp:effectExtent l="0" t="0" r="14605" b="14605"/>
                <wp:wrapNone/>
                <wp:docPr id="9" name="Abgerundetes 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800" cy="874800"/>
                        </a:xfrm>
                        <a:prstGeom prst="roundRect">
                          <a:avLst>
                            <a:gd name="adj" fmla="val 7971"/>
                          </a:avLst>
                        </a:prstGeom>
                        <a:solidFill>
                          <a:srgbClr val="0966A0"/>
                        </a:solidFill>
                        <a:ln>
                          <a:solidFill>
                            <a:srgbClr val="0966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1A0CB" id="Abgerundetes Rechteck 9" o:spid="_x0000_s1026" style="position:absolute;margin-left:180.1pt;margin-top:3.1pt;width:68.9pt;height:68.9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2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" fillcolor="#0966a0" strokecolor="#0966a0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2D0129FE" wp14:editId="1B157E1E">
                <wp:simplePos x="0" y="0"/>
                <wp:positionH relativeFrom="column">
                  <wp:posOffset>3261167</wp:posOffset>
                </wp:positionH>
                <wp:positionV relativeFrom="paragraph">
                  <wp:posOffset>40005</wp:posOffset>
                </wp:positionV>
                <wp:extent cx="874800" cy="874800"/>
                <wp:effectExtent l="0" t="0" r="14605" b="14605"/>
                <wp:wrapNone/>
                <wp:docPr id="24" name="Abgerundetes 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800" cy="874800"/>
                        </a:xfrm>
                        <a:prstGeom prst="roundRect">
                          <a:avLst>
                            <a:gd name="adj" fmla="val 7971"/>
                          </a:avLst>
                        </a:prstGeom>
                        <a:solidFill>
                          <a:srgbClr val="0966A0"/>
                        </a:solidFill>
                        <a:ln>
                          <a:solidFill>
                            <a:srgbClr val="0966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5B93D" id="Abgerundetes Rechteck 24" o:spid="_x0000_s1026" style="position:absolute;margin-left:256.8pt;margin-top:3.15pt;width:68.9pt;height:68.9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2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" fillcolor="#0966a0" strokecolor="#0966a0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471E315E" wp14:editId="0D008984">
                <wp:simplePos x="0" y="0"/>
                <wp:positionH relativeFrom="column">
                  <wp:posOffset>1300038</wp:posOffset>
                </wp:positionH>
                <wp:positionV relativeFrom="paragraph">
                  <wp:posOffset>40005</wp:posOffset>
                </wp:positionV>
                <wp:extent cx="874800" cy="874800"/>
                <wp:effectExtent l="0" t="0" r="14605" b="14605"/>
                <wp:wrapNone/>
                <wp:docPr id="7" name="Abgerundetes 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800" cy="874800"/>
                        </a:xfrm>
                        <a:prstGeom prst="roundRect">
                          <a:avLst>
                            <a:gd name="adj" fmla="val 7971"/>
                          </a:avLst>
                        </a:prstGeom>
                        <a:solidFill>
                          <a:srgbClr val="0966A0"/>
                        </a:solidFill>
                        <a:ln>
                          <a:solidFill>
                            <a:srgbClr val="0966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607E9" id="Abgerundetes Rechteck 7" o:spid="_x0000_s1026" style="position:absolute;margin-left:102.35pt;margin-top:3.15pt;width:68.9pt;height:68.9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2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" fillcolor="#0966a0" strokecolor="#0966a0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color w:val="000000" w:themeColor="text1"/>
          <w:sz w:val="22"/>
          <w:szCs w:val="22"/>
          <w:lang w:val="de-AT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85B122B" wp14:editId="532B0314">
                <wp:simplePos x="0" y="0"/>
                <wp:positionH relativeFrom="column">
                  <wp:posOffset>1265279</wp:posOffset>
                </wp:positionH>
                <wp:positionV relativeFrom="paragraph">
                  <wp:posOffset>137519</wp:posOffset>
                </wp:positionV>
                <wp:extent cx="955221" cy="791936"/>
                <wp:effectExtent l="0" t="0" r="0" b="0"/>
                <wp:wrapNone/>
                <wp:docPr id="62" name="Textfeld 62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221" cy="791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253EC" w14:textId="0266A30F" w:rsidR="00881777" w:rsidRPr="00440891" w:rsidRDefault="00440891" w:rsidP="00881777">
                            <w:pPr>
                              <w:jc w:val="center"/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instrText xml:space="preserve"> HYPERLINK "https://www.eitel-michael.com/identity-access-management-beratung/" </w:instrText>
                            </w: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881777"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Identity und</w:t>
                            </w:r>
                          </w:p>
                          <w:p w14:paraId="1C7D44ED" w14:textId="3A9F0BC0" w:rsidR="00881777" w:rsidRPr="00440891" w:rsidRDefault="00881777" w:rsidP="00881777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Access Management</w:t>
                            </w:r>
                            <w:r w:rsidR="00440891"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122B" id="Textfeld 62" o:spid="_x0000_s1045" type="#_x0000_t202" href="https://www.eitel-michael.com/identity-access-management-beratung/" style="position:absolute;margin-left:99.65pt;margin-top:10.85pt;width:75.2pt;height:62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" o:button="t" filled="f" stroked="f" strokeweight=".5pt">
                <v:fill o:detectmouseclick="t"/>
                <v:textbox>
                  <w:txbxContent>
                    <w:p w14:paraId="0D5253EC" w14:textId="0266A30F" w:rsidR="00881777" w:rsidRPr="00440891" w:rsidRDefault="00440891" w:rsidP="00881777">
                      <w:pPr>
                        <w:jc w:val="center"/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begin"/>
                      </w: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instrText xml:space="preserve"> HYPERLINK "https://www.eitel-michael.com/identity-access-management-beratung/" </w:instrText>
                      </w: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separate"/>
                      </w:r>
                      <w:r w:rsidR="00881777"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Identity und</w:t>
                      </w:r>
                    </w:p>
                    <w:p w14:paraId="1C7D44ED" w14:textId="3A9F0BC0" w:rsidR="00881777" w:rsidRPr="00440891" w:rsidRDefault="00881777" w:rsidP="00881777">
                      <w:pPr>
                        <w:jc w:val="center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Access Management</w:t>
                      </w:r>
                      <w:r w:rsidR="00440891"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51E4E73F" w14:textId="7AAA12E7" w:rsidR="00593988" w:rsidRDefault="00440891" w:rsidP="00881777">
      <w:pPr>
        <w:pStyle w:val="Listenabsatz"/>
        <w:tabs>
          <w:tab w:val="left" w:pos="8023"/>
        </w:tabs>
        <w:spacing w:line="276" w:lineRule="auto"/>
        <w:ind w:left="0"/>
        <w:rPr>
          <w:rFonts w:cstheme="minorHAnsi"/>
          <w:i/>
          <w:iCs/>
          <w:color w:val="FF0000"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  <w:lang w:val="de-AT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A9171B2" wp14:editId="18A6DA4B">
                <wp:simplePos x="0" y="0"/>
                <wp:positionH relativeFrom="column">
                  <wp:posOffset>3164481</wp:posOffset>
                </wp:positionH>
                <wp:positionV relativeFrom="paragraph">
                  <wp:posOffset>20955</wp:posOffset>
                </wp:positionV>
                <wp:extent cx="1036864" cy="538842"/>
                <wp:effectExtent l="0" t="0" r="0" b="0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64" cy="538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B0B8C" w14:textId="1CCFCCA3" w:rsidR="00881777" w:rsidRPr="00440891" w:rsidRDefault="00440891" w:rsidP="00881777">
                            <w:pPr>
                              <w:jc w:val="center"/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instrText xml:space="preserve"> HYPERLINK "https://www.eitel-michael.com/six-sigma-beratung/" </w:instrText>
                            </w: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881777"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Six Sigma</w:t>
                            </w:r>
                          </w:p>
                          <w:p w14:paraId="11063E32" w14:textId="47D6F8CA" w:rsidR="00881777" w:rsidRPr="00440891" w:rsidRDefault="00881777" w:rsidP="00881777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Beratung</w:t>
                            </w:r>
                            <w:r w:rsidR="00440891"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171B2" id="Textfeld 64" o:spid="_x0000_s1046" type="#_x0000_t202" style="position:absolute;margin-left:249.15pt;margin-top:1.65pt;width:81.65pt;height:42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" filled="f" stroked="f" strokeweight=".5pt">
                <v:textbox>
                  <w:txbxContent>
                    <w:p w14:paraId="499B0B8C" w14:textId="1CCFCCA3" w:rsidR="00881777" w:rsidRPr="00440891" w:rsidRDefault="00440891" w:rsidP="00881777">
                      <w:pPr>
                        <w:jc w:val="center"/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begin"/>
                      </w: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instrText xml:space="preserve"> HYPERLINK "https://www.eitel-michael.com/six-sigma-beratung/" </w:instrText>
                      </w: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separate"/>
                      </w:r>
                      <w:r w:rsidR="00881777"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Six Sigma</w:t>
                      </w:r>
                    </w:p>
                    <w:p w14:paraId="11063E32" w14:textId="47D6F8CA" w:rsidR="00881777" w:rsidRPr="00440891" w:rsidRDefault="00881777" w:rsidP="00881777">
                      <w:pPr>
                        <w:jc w:val="center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Beratung</w:t>
                      </w:r>
                      <w:r w:rsidR="00440891"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881777">
        <w:rPr>
          <w:rFonts w:cstheme="minorHAnsi"/>
          <w:i/>
          <w:iCs/>
          <w:color w:val="FF0000"/>
          <w:sz w:val="22"/>
          <w:szCs w:val="22"/>
        </w:rPr>
        <w:tab/>
      </w:r>
    </w:p>
    <w:p w14:paraId="674DDD8C" w14:textId="73095446" w:rsidR="00593988" w:rsidRDefault="00593988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i/>
          <w:iCs/>
          <w:color w:val="FF0000"/>
          <w:sz w:val="22"/>
          <w:szCs w:val="22"/>
        </w:rPr>
      </w:pPr>
    </w:p>
    <w:p w14:paraId="7BCFB8AC" w14:textId="02544F89" w:rsidR="00593988" w:rsidRDefault="00593988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i/>
          <w:iCs/>
          <w:color w:val="FF0000"/>
          <w:sz w:val="22"/>
          <w:szCs w:val="22"/>
        </w:rPr>
      </w:pPr>
    </w:p>
    <w:p w14:paraId="12401B4F" w14:textId="319A503B" w:rsidR="00593988" w:rsidRPr="001D23E9" w:rsidRDefault="00593988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i/>
          <w:iCs/>
          <w:sz w:val="22"/>
          <w:szCs w:val="22"/>
        </w:rPr>
      </w:pPr>
    </w:p>
    <w:p w14:paraId="52CFF221" w14:textId="7D3356D7" w:rsidR="00347E0B" w:rsidRPr="00023249" w:rsidRDefault="00347E0B" w:rsidP="00E875C8">
      <w:pPr>
        <w:tabs>
          <w:tab w:val="left" w:pos="1985"/>
        </w:tabs>
        <w:spacing w:line="276" w:lineRule="auto"/>
        <w:rPr>
          <w:rFonts w:cstheme="minorHAnsi"/>
          <w:sz w:val="22"/>
          <w:szCs w:val="22"/>
        </w:rPr>
      </w:pPr>
    </w:p>
    <w:p w14:paraId="5BAE3E08" w14:textId="032AF888" w:rsidR="00347E0B" w:rsidRPr="001D23E9" w:rsidRDefault="001D23E9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b/>
          <w:bCs/>
          <w:color w:val="FF0000"/>
          <w:sz w:val="22"/>
          <w:szCs w:val="22"/>
        </w:rPr>
      </w:pPr>
      <w:r>
        <w:rPr>
          <w:rFonts w:cstheme="minorHAnsi"/>
          <w:sz w:val="22"/>
          <w:szCs w:val="22"/>
        </w:rPr>
        <w:t>12.2015 – 09.2016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 xml:space="preserve">ELWO Elektro </w:t>
      </w:r>
      <w:proofErr w:type="spellStart"/>
      <w:r w:rsidRPr="001A6F2A">
        <w:rPr>
          <w:rFonts w:cstheme="minorHAnsi"/>
          <w:b/>
          <w:bCs/>
          <w:color w:val="0966A0"/>
          <w:sz w:val="22"/>
          <w:szCs w:val="22"/>
        </w:rPr>
        <w:t>Wolkersdorf</w:t>
      </w:r>
      <w:proofErr w:type="spellEnd"/>
      <w:r w:rsidRPr="001A6F2A">
        <w:rPr>
          <w:rFonts w:cstheme="minorHAnsi"/>
          <w:b/>
          <w:bCs/>
          <w:color w:val="0966A0"/>
          <w:sz w:val="22"/>
          <w:szCs w:val="22"/>
        </w:rPr>
        <w:t xml:space="preserve"> </w:t>
      </w:r>
      <w:r w:rsidRPr="00B83912">
        <w:rPr>
          <w:rFonts w:cstheme="minorHAnsi"/>
          <w:b/>
          <w:bCs/>
          <w:color w:val="0966A0"/>
          <w:sz w:val="22"/>
          <w:szCs w:val="22"/>
        </w:rPr>
        <w:t xml:space="preserve">GmbH, </w:t>
      </w:r>
      <w:proofErr w:type="spellStart"/>
      <w:r w:rsidR="00C30309" w:rsidRPr="00B83912">
        <w:rPr>
          <w:rFonts w:cstheme="minorHAnsi"/>
          <w:b/>
          <w:bCs/>
          <w:color w:val="0966A0"/>
          <w:sz w:val="22"/>
          <w:szCs w:val="22"/>
        </w:rPr>
        <w:t>Rednitzhembach</w:t>
      </w:r>
      <w:proofErr w:type="spellEnd"/>
    </w:p>
    <w:p w14:paraId="24BBE24E" w14:textId="66A2007B" w:rsidR="001D23E9" w:rsidRPr="00C30309" w:rsidRDefault="00347E0B" w:rsidP="00C30309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i/>
          <w:iCs/>
          <w:sz w:val="22"/>
          <w:szCs w:val="22"/>
        </w:rPr>
      </w:pPr>
      <w:r w:rsidRPr="00023249">
        <w:rPr>
          <w:rFonts w:cstheme="minorHAnsi"/>
          <w:b/>
          <w:bCs/>
          <w:sz w:val="22"/>
          <w:szCs w:val="22"/>
        </w:rPr>
        <w:tab/>
      </w:r>
      <w:r w:rsidR="001D23E9">
        <w:rPr>
          <w:rFonts w:cstheme="minorHAnsi"/>
          <w:i/>
          <w:iCs/>
          <w:sz w:val="22"/>
          <w:szCs w:val="22"/>
        </w:rPr>
        <w:t>Leiter von Finanzen und Controlling</w:t>
      </w:r>
    </w:p>
    <w:p w14:paraId="5087B50B" w14:textId="1E7B1AB5" w:rsidR="001D23E9" w:rsidRPr="0057317E" w:rsidRDefault="001D23E9" w:rsidP="00E875C8">
      <w:pPr>
        <w:pStyle w:val="TableParagraph"/>
        <w:tabs>
          <w:tab w:val="left" w:pos="1985"/>
        </w:tabs>
        <w:spacing w:before="157"/>
        <w:ind w:right="-15"/>
        <w:rPr>
          <w:rFonts w:ascii="Century Gothic" w:hAnsi="Century Gothic"/>
          <w:b/>
          <w:color w:val="FF0000"/>
          <w:sz w:val="26"/>
        </w:rPr>
      </w:pPr>
      <w:r w:rsidRPr="006371F6">
        <w:rPr>
          <w:rFonts w:asciiTheme="minorHAnsi" w:eastAsiaTheme="minorHAnsi" w:hAnsiTheme="minorHAnsi" w:cstheme="minorHAnsi"/>
        </w:rPr>
        <w:t>09.1996 – 08.2015</w:t>
      </w:r>
      <w:r w:rsidRPr="006371F6">
        <w:rPr>
          <w:rFonts w:asciiTheme="minorHAnsi" w:eastAsiaTheme="minorHAnsi" w:hAnsiTheme="minorHAnsi" w:cstheme="minorHAnsi"/>
        </w:rPr>
        <w:tab/>
      </w:r>
      <w:r w:rsidRPr="001A6F2A">
        <w:rPr>
          <w:rFonts w:asciiTheme="minorHAnsi" w:eastAsiaTheme="minorHAnsi" w:hAnsiTheme="minorHAnsi" w:cstheme="minorHAnsi"/>
          <w:b/>
          <w:bCs/>
          <w:color w:val="0966A0"/>
        </w:rPr>
        <w:t xml:space="preserve">Autohaus Eitel GmbH </w:t>
      </w:r>
      <w:r w:rsidRPr="00B83912">
        <w:rPr>
          <w:rFonts w:asciiTheme="minorHAnsi" w:eastAsiaTheme="minorHAnsi" w:hAnsiTheme="minorHAnsi" w:cstheme="minorHAnsi"/>
          <w:b/>
          <w:bCs/>
          <w:color w:val="0966A0"/>
        </w:rPr>
        <w:t>&amp; CO KG</w:t>
      </w:r>
      <w:r w:rsidR="0057317E" w:rsidRPr="00B83912">
        <w:rPr>
          <w:rFonts w:asciiTheme="minorHAnsi" w:eastAsiaTheme="minorHAnsi" w:hAnsiTheme="minorHAnsi" w:cstheme="minorHAnsi"/>
          <w:b/>
          <w:bCs/>
          <w:color w:val="0966A0"/>
        </w:rPr>
        <w:t xml:space="preserve">, </w:t>
      </w:r>
      <w:proofErr w:type="spellStart"/>
      <w:r w:rsidR="00C30309" w:rsidRPr="00B83912">
        <w:rPr>
          <w:rFonts w:asciiTheme="minorHAnsi" w:eastAsiaTheme="minorHAnsi" w:hAnsiTheme="minorHAnsi" w:cstheme="minorHAnsi"/>
          <w:b/>
          <w:bCs/>
          <w:color w:val="0966A0"/>
        </w:rPr>
        <w:t>Freihung-Thansüß</w:t>
      </w:r>
      <w:proofErr w:type="spellEnd"/>
    </w:p>
    <w:p w14:paraId="41C4306F" w14:textId="1C892015" w:rsidR="001D23E9" w:rsidRDefault="001D23E9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i/>
          <w:iCs/>
          <w:sz w:val="22"/>
          <w:szCs w:val="22"/>
        </w:rPr>
      </w:pPr>
      <w:r w:rsidRPr="00023249">
        <w:rPr>
          <w:rFonts w:cstheme="minorHAnsi"/>
          <w:b/>
          <w:bCs/>
          <w:sz w:val="22"/>
          <w:szCs w:val="22"/>
        </w:rPr>
        <w:tab/>
      </w:r>
      <w:r w:rsidR="006371F6">
        <w:rPr>
          <w:rFonts w:cstheme="minorHAnsi"/>
          <w:i/>
          <w:iCs/>
          <w:sz w:val="22"/>
          <w:szCs w:val="22"/>
        </w:rPr>
        <w:t>Geschäftsführer</w:t>
      </w:r>
    </w:p>
    <w:p w14:paraId="12D6240E" w14:textId="16A956DD" w:rsidR="0057317E" w:rsidRPr="0057317E" w:rsidRDefault="0057317E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b/>
          <w:bCs/>
          <w:color w:val="3A4A61"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Verantwortung</w:t>
      </w:r>
    </w:p>
    <w:p w14:paraId="1E82F7B4" w14:textId="6DCE9D48" w:rsidR="001D23E9" w:rsidRPr="00630492" w:rsidRDefault="001D23E9" w:rsidP="00E875C8">
      <w:pPr>
        <w:pStyle w:val="Listenabsatz"/>
        <w:numPr>
          <w:ilvl w:val="0"/>
          <w:numId w:val="10"/>
        </w:numPr>
        <w:tabs>
          <w:tab w:val="left" w:pos="1985"/>
          <w:tab w:val="left" w:pos="2268"/>
        </w:tabs>
        <w:spacing w:line="276" w:lineRule="auto"/>
        <w:ind w:left="2268" w:hanging="283"/>
        <w:rPr>
          <w:rFonts w:cstheme="minorHAnsi"/>
          <w:sz w:val="22"/>
          <w:szCs w:val="22"/>
        </w:rPr>
      </w:pPr>
      <w:r w:rsidRPr="00630492">
        <w:rPr>
          <w:rFonts w:cstheme="minorHAnsi"/>
          <w:sz w:val="22"/>
          <w:szCs w:val="22"/>
        </w:rPr>
        <w:t xml:space="preserve">200 </w:t>
      </w:r>
      <w:r w:rsidR="00630492" w:rsidRPr="00630492">
        <w:rPr>
          <w:rFonts w:cstheme="minorHAnsi"/>
          <w:sz w:val="22"/>
          <w:szCs w:val="22"/>
        </w:rPr>
        <w:t>Mitarbeiter</w:t>
      </w:r>
    </w:p>
    <w:p w14:paraId="3BF885A3" w14:textId="21C2B195" w:rsidR="006371F6" w:rsidRDefault="006371F6" w:rsidP="00E875C8">
      <w:pPr>
        <w:pStyle w:val="Listenabsatz"/>
        <w:numPr>
          <w:ilvl w:val="0"/>
          <w:numId w:val="10"/>
        </w:numPr>
        <w:tabs>
          <w:tab w:val="left" w:pos="1985"/>
          <w:tab w:val="left" w:pos="2268"/>
        </w:tabs>
        <w:spacing w:line="276" w:lineRule="auto"/>
        <w:ind w:left="2268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Umsatz von 65 Millionen Euro jährlich erreicht</w:t>
      </w:r>
    </w:p>
    <w:p w14:paraId="6F443E57" w14:textId="06F19896" w:rsidR="0057317E" w:rsidRDefault="0057317E" w:rsidP="00E875C8">
      <w:pPr>
        <w:pStyle w:val="Listenabsatz"/>
        <w:numPr>
          <w:ilvl w:val="0"/>
          <w:numId w:val="10"/>
        </w:numPr>
        <w:tabs>
          <w:tab w:val="left" w:pos="1985"/>
          <w:tab w:val="left" w:pos="2268"/>
        </w:tabs>
        <w:spacing w:line="276" w:lineRule="auto"/>
        <w:ind w:left="2268" w:hanging="283"/>
        <w:rPr>
          <w:rFonts w:cstheme="minorHAnsi"/>
          <w:sz w:val="22"/>
          <w:szCs w:val="22"/>
        </w:rPr>
      </w:pPr>
      <w:r w:rsidRPr="006371F6">
        <w:rPr>
          <w:rFonts w:cstheme="minorHAnsi"/>
          <w:sz w:val="22"/>
          <w:szCs w:val="22"/>
        </w:rPr>
        <w:t>Einkauf und</w:t>
      </w:r>
      <w:r>
        <w:rPr>
          <w:rFonts w:cstheme="minorHAnsi"/>
          <w:sz w:val="22"/>
          <w:szCs w:val="22"/>
        </w:rPr>
        <w:t xml:space="preserve"> A</w:t>
      </w:r>
      <w:r w:rsidRPr="006371F6">
        <w:rPr>
          <w:rFonts w:cstheme="minorHAnsi"/>
          <w:sz w:val="22"/>
          <w:szCs w:val="22"/>
        </w:rPr>
        <w:t>bsatz</w:t>
      </w:r>
      <w:r>
        <w:rPr>
          <w:rFonts w:cstheme="minorHAnsi"/>
          <w:sz w:val="22"/>
          <w:szCs w:val="22"/>
        </w:rPr>
        <w:t>, IT</w:t>
      </w:r>
    </w:p>
    <w:p w14:paraId="7E005EDD" w14:textId="79B30225" w:rsidR="0057317E" w:rsidRPr="0057317E" w:rsidRDefault="0057317E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Aufgaben</w:t>
      </w:r>
    </w:p>
    <w:p w14:paraId="5C7E089C" w14:textId="0C688F20" w:rsidR="006371F6" w:rsidRDefault="006371F6" w:rsidP="00E875C8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Projektmanagement</w:t>
      </w:r>
    </w:p>
    <w:p w14:paraId="7DC691A8" w14:textId="4454A885" w:rsidR="006371F6" w:rsidRPr="006371F6" w:rsidRDefault="006371F6" w:rsidP="00E875C8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Finanzen und Controlling</w:t>
      </w:r>
    </w:p>
    <w:p w14:paraId="1D0660E2" w14:textId="5A1A7900" w:rsidR="006371F6" w:rsidRDefault="006371F6" w:rsidP="00E875C8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Wirkend im Bereich des Personalwesens</w:t>
      </w:r>
    </w:p>
    <w:p w14:paraId="40D35749" w14:textId="3028F70E" w:rsidR="006371F6" w:rsidRDefault="006371F6" w:rsidP="00E875C8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Von Januar bis Juni 2015 in der Funktion als (vorläufiger) Eigenverwalter im Rahmen eines Eigenverwaltungsverfahrens gemäß INSO tätig</w:t>
      </w:r>
    </w:p>
    <w:p w14:paraId="25A87E72" w14:textId="70AB98E0" w:rsidR="00D828F7" w:rsidRPr="00023249" w:rsidRDefault="00E067E8" w:rsidP="00D828F7">
      <w:pPr>
        <w:tabs>
          <w:tab w:val="left" w:pos="2268"/>
        </w:tabs>
        <w:spacing w:line="276" w:lineRule="auto"/>
        <w:rPr>
          <w:rFonts w:cstheme="minorHAnsi"/>
          <w:color w:val="3A4A61"/>
          <w:sz w:val="22"/>
          <w:szCs w:val="22"/>
        </w:rPr>
      </w:pPr>
      <w:r>
        <w:rPr>
          <w:rFonts w:cstheme="minorHAnsi"/>
          <w:noProof/>
          <w:sz w:val="11"/>
          <w:szCs w:val="11"/>
        </w:rPr>
        <w:drawing>
          <wp:anchor distT="0" distB="0" distL="114300" distR="114300" simplePos="0" relativeHeight="251859968" behindDoc="0" locked="0" layoutInCell="1" allowOverlap="1" wp14:anchorId="5007F65E" wp14:editId="2A3A7C8B">
            <wp:simplePos x="0" y="0"/>
            <wp:positionH relativeFrom="column">
              <wp:posOffset>-42545</wp:posOffset>
            </wp:positionH>
            <wp:positionV relativeFrom="paragraph">
              <wp:posOffset>149769</wp:posOffset>
            </wp:positionV>
            <wp:extent cx="293914" cy="293914"/>
            <wp:effectExtent l="0" t="0" r="0" b="0"/>
            <wp:wrapNone/>
            <wp:docPr id="45" name="Grafik 45" descr="Abschlusshut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 descr="Abschlusshut mit einfarbiger Füllu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4" cy="293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F9407" w14:textId="07EF3D06" w:rsidR="00575C87" w:rsidRPr="00023249" w:rsidRDefault="0057317E" w:rsidP="0057317E">
      <w:pPr>
        <w:tabs>
          <w:tab w:val="left" w:pos="567"/>
        </w:tabs>
        <w:spacing w:line="276" w:lineRule="auto"/>
        <w:rPr>
          <w:rFonts w:ascii="Open Sans" w:hAnsi="Open Sans" w:cs="Open Sans"/>
          <w:b/>
          <w:bCs/>
          <w:color w:val="3A4A61"/>
          <w:sz w:val="28"/>
          <w:szCs w:val="28"/>
        </w:rPr>
      </w:pPr>
      <w:r>
        <w:rPr>
          <w:rFonts w:ascii="Open Sans" w:hAnsi="Open Sans" w:cs="Open Sans"/>
          <w:b/>
          <w:bCs/>
          <w:color w:val="3A4A61"/>
          <w:sz w:val="28"/>
          <w:szCs w:val="28"/>
        </w:rPr>
        <w:tab/>
      </w:r>
      <w:r w:rsidR="00575C87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Studium</w:t>
      </w:r>
      <w:r w:rsidR="005B6BC0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 xml:space="preserve"> </w:t>
      </w:r>
      <w:r w:rsidR="00744B44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| Praktikum</w:t>
      </w:r>
      <w:r w:rsidR="00B83912">
        <w:rPr>
          <w:rFonts w:ascii="Open Sans" w:hAnsi="Open Sans" w:cs="Open Sans"/>
          <w:b/>
          <w:bCs/>
          <w:color w:val="0966A0"/>
          <w:sz w:val="28"/>
          <w:szCs w:val="28"/>
        </w:rPr>
        <w:t xml:space="preserve"> </w:t>
      </w:r>
      <w:r w:rsidR="00B83912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|</w:t>
      </w:r>
      <w:r w:rsidR="00B83912">
        <w:rPr>
          <w:rFonts w:ascii="Open Sans" w:hAnsi="Open Sans" w:cs="Open Sans"/>
          <w:b/>
          <w:bCs/>
          <w:color w:val="0966A0"/>
          <w:sz w:val="28"/>
          <w:szCs w:val="28"/>
        </w:rPr>
        <w:t xml:space="preserve"> Auslandssemester</w:t>
      </w:r>
    </w:p>
    <w:p w14:paraId="31C29C40" w14:textId="77777777" w:rsidR="00886975" w:rsidRPr="00440891" w:rsidRDefault="00886975" w:rsidP="00E875C8">
      <w:pPr>
        <w:pStyle w:val="Flietext"/>
        <w:tabs>
          <w:tab w:val="clear" w:pos="3538"/>
          <w:tab w:val="left" w:pos="1985"/>
        </w:tabs>
        <w:rPr>
          <w:rFonts w:asciiTheme="minorHAnsi" w:hAnsiTheme="minorHAnsi" w:cstheme="minorHAnsi"/>
          <w:sz w:val="15"/>
          <w:szCs w:val="15"/>
          <w:lang w:val="de-AT"/>
        </w:rPr>
      </w:pPr>
    </w:p>
    <w:p w14:paraId="28C523C5" w14:textId="2E55EF1B" w:rsidR="006371F6" w:rsidRDefault="006371F6" w:rsidP="00E875C8">
      <w:pPr>
        <w:pStyle w:val="Flietext"/>
        <w:tabs>
          <w:tab w:val="clear" w:pos="3538"/>
          <w:tab w:val="left" w:pos="1985"/>
        </w:tabs>
        <w:rPr>
          <w:rFonts w:asciiTheme="minorHAnsi" w:hAnsiTheme="minorHAnsi" w:cstheme="minorHAnsi"/>
          <w:b/>
          <w:bCs/>
          <w:color w:val="3A4A61"/>
          <w:sz w:val="22"/>
          <w:szCs w:val="22"/>
          <w:lang w:val="de-AT"/>
        </w:rPr>
      </w:pPr>
      <w:r>
        <w:rPr>
          <w:rFonts w:asciiTheme="minorHAnsi" w:hAnsiTheme="minorHAnsi" w:cstheme="minorHAnsi"/>
          <w:sz w:val="22"/>
          <w:szCs w:val="22"/>
          <w:lang w:val="de-AT"/>
        </w:rPr>
        <w:t>1995 – 1996</w:t>
      </w:r>
      <w:r w:rsidR="00AF6427" w:rsidRPr="00023249">
        <w:rPr>
          <w:rFonts w:asciiTheme="minorHAnsi" w:hAnsiTheme="minorHAnsi" w:cstheme="minorHAnsi"/>
          <w:sz w:val="22"/>
          <w:szCs w:val="22"/>
          <w:lang w:val="de-AT"/>
        </w:rPr>
        <w:t xml:space="preserve"> </w:t>
      </w:r>
      <w:r w:rsidR="00575C87" w:rsidRPr="00023249">
        <w:rPr>
          <w:rFonts w:asciiTheme="minorHAnsi" w:hAnsiTheme="minorHAnsi" w:cstheme="minorHAnsi"/>
          <w:sz w:val="22"/>
          <w:szCs w:val="22"/>
          <w:lang w:val="de-AT"/>
        </w:rPr>
        <w:tab/>
      </w:r>
      <w:r w:rsidRPr="001A6F2A">
        <w:rPr>
          <w:rFonts w:asciiTheme="minorHAnsi" w:hAnsiTheme="minorHAnsi" w:cstheme="minorHAnsi"/>
          <w:b/>
          <w:bCs/>
          <w:color w:val="0966A0"/>
          <w:sz w:val="22"/>
          <w:szCs w:val="22"/>
          <w:lang w:val="de-AT"/>
        </w:rPr>
        <w:t>Fachhochschule Nürtingen, Geislingen</w:t>
      </w:r>
    </w:p>
    <w:p w14:paraId="65556DE0" w14:textId="77777777" w:rsidR="009F542B" w:rsidRDefault="006371F6" w:rsidP="00E875C8">
      <w:pPr>
        <w:pStyle w:val="Flietext"/>
        <w:tabs>
          <w:tab w:val="clear" w:pos="3538"/>
          <w:tab w:val="left" w:pos="1985"/>
        </w:tabs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3A4A61"/>
          <w:sz w:val="22"/>
          <w:szCs w:val="22"/>
          <w:lang w:val="de-AT"/>
        </w:rPr>
        <w:tab/>
      </w:r>
      <w:r w:rsidRPr="006371F6">
        <w:rPr>
          <w:rFonts w:asciiTheme="minorHAnsi" w:hAnsiTheme="minorHAnsi" w:cstheme="minorHAnsi"/>
          <w:i/>
          <w:iCs/>
          <w:sz w:val="22"/>
          <w:szCs w:val="22"/>
        </w:rPr>
        <w:t xml:space="preserve">Schwerpunktstudium, </w:t>
      </w:r>
      <w:r w:rsidR="009F542B">
        <w:rPr>
          <w:rFonts w:asciiTheme="minorHAnsi" w:hAnsiTheme="minorHAnsi" w:cstheme="minorHAnsi"/>
          <w:i/>
          <w:iCs/>
          <w:sz w:val="22"/>
          <w:szCs w:val="22"/>
        </w:rPr>
        <w:t xml:space="preserve">Vertiefungsrichtung </w:t>
      </w:r>
      <w:r w:rsidRPr="006371F6">
        <w:rPr>
          <w:rFonts w:asciiTheme="minorHAnsi" w:hAnsiTheme="minorHAnsi" w:cstheme="minorHAnsi"/>
          <w:i/>
          <w:iCs/>
          <w:sz w:val="22"/>
          <w:szCs w:val="22"/>
        </w:rPr>
        <w:t xml:space="preserve">Automobilwirtschaft und </w:t>
      </w:r>
    </w:p>
    <w:p w14:paraId="665202CC" w14:textId="19651946" w:rsidR="00575C87" w:rsidRPr="006371F6" w:rsidRDefault="009F542B" w:rsidP="00E875C8">
      <w:pPr>
        <w:pStyle w:val="Flietext"/>
        <w:tabs>
          <w:tab w:val="clear" w:pos="3538"/>
          <w:tab w:val="left" w:pos="1985"/>
        </w:tabs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ab/>
      </w:r>
      <w:r w:rsidR="006371F6" w:rsidRPr="006371F6">
        <w:rPr>
          <w:rFonts w:asciiTheme="minorHAnsi" w:hAnsiTheme="minorHAnsi" w:cstheme="minorHAnsi"/>
          <w:i/>
          <w:iCs/>
          <w:sz w:val="22"/>
          <w:szCs w:val="22"/>
        </w:rPr>
        <w:t>Unternehmensführung</w:t>
      </w:r>
    </w:p>
    <w:p w14:paraId="58E0D4B4" w14:textId="1E70CC0A" w:rsidR="00B83912" w:rsidRDefault="00D21BE9" w:rsidP="00E875C8">
      <w:pPr>
        <w:pStyle w:val="Stellenbezeichnung"/>
        <w:tabs>
          <w:tab w:val="clear" w:pos="3538"/>
          <w:tab w:val="clear" w:pos="5529"/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023249">
        <w:rPr>
          <w:rFonts w:asciiTheme="minorHAnsi" w:hAnsiTheme="minorHAnsi" w:cstheme="minorHAnsi"/>
          <w:sz w:val="22"/>
          <w:szCs w:val="22"/>
        </w:rPr>
        <w:tab/>
        <w:t>Abschluss als</w:t>
      </w:r>
      <w:r w:rsidR="006371F6">
        <w:rPr>
          <w:rFonts w:asciiTheme="minorHAnsi" w:hAnsiTheme="minorHAnsi" w:cstheme="minorHAnsi"/>
          <w:sz w:val="22"/>
          <w:szCs w:val="22"/>
        </w:rPr>
        <w:t xml:space="preserve"> Diplom-Betrieb</w:t>
      </w:r>
      <w:r w:rsidR="00BF1B9C">
        <w:rPr>
          <w:rFonts w:asciiTheme="minorHAnsi" w:hAnsiTheme="minorHAnsi" w:cstheme="minorHAnsi"/>
          <w:sz w:val="22"/>
          <w:szCs w:val="22"/>
        </w:rPr>
        <w:t>s</w:t>
      </w:r>
      <w:r w:rsidR="006371F6">
        <w:rPr>
          <w:rFonts w:asciiTheme="minorHAnsi" w:hAnsiTheme="minorHAnsi" w:cstheme="minorHAnsi"/>
          <w:sz w:val="22"/>
          <w:szCs w:val="22"/>
        </w:rPr>
        <w:t>wirt</w:t>
      </w:r>
      <w:r w:rsidR="0030767F">
        <w:rPr>
          <w:rFonts w:asciiTheme="minorHAnsi" w:hAnsiTheme="minorHAnsi" w:cstheme="minorHAnsi"/>
          <w:sz w:val="22"/>
          <w:szCs w:val="22"/>
        </w:rPr>
        <w:t xml:space="preserve"> (FH)</w:t>
      </w:r>
    </w:p>
    <w:p w14:paraId="3BE8D154" w14:textId="77777777" w:rsidR="00B83912" w:rsidRDefault="00B83912">
      <w:pPr>
        <w:rPr>
          <w:rFonts w:cstheme="minorHAnsi"/>
          <w:i/>
          <w:iCs/>
          <w:sz w:val="22"/>
          <w:szCs w:val="22"/>
          <w:lang w:val="de-DE"/>
        </w:rPr>
      </w:pPr>
      <w:r>
        <w:rPr>
          <w:rFonts w:cstheme="minorHAnsi"/>
          <w:sz w:val="22"/>
          <w:szCs w:val="22"/>
        </w:rPr>
        <w:br w:type="page"/>
      </w:r>
    </w:p>
    <w:p w14:paraId="1645F733" w14:textId="0214B354" w:rsidR="00BF1B9C" w:rsidRDefault="00BF1B9C" w:rsidP="00E875C8">
      <w:pPr>
        <w:pStyle w:val="Stellenbezeichnung"/>
        <w:tabs>
          <w:tab w:val="clear" w:pos="3538"/>
          <w:tab w:val="clear" w:pos="5529"/>
          <w:tab w:val="left" w:pos="1985"/>
        </w:tabs>
        <w:rPr>
          <w:rFonts w:asciiTheme="minorHAnsi" w:hAnsiTheme="minorHAnsi" w:cstheme="minorHAnsi"/>
          <w:color w:val="FF0000"/>
          <w:sz w:val="22"/>
          <w:szCs w:val="22"/>
        </w:rPr>
      </w:pPr>
    </w:p>
    <w:p w14:paraId="6B634FF6" w14:textId="77777777" w:rsidR="00B83912" w:rsidRPr="00B83912" w:rsidRDefault="00B83912" w:rsidP="00E875C8">
      <w:pPr>
        <w:pStyle w:val="Stellenbezeichnung"/>
        <w:tabs>
          <w:tab w:val="clear" w:pos="3538"/>
          <w:tab w:val="clear" w:pos="5529"/>
          <w:tab w:val="left" w:pos="1985"/>
        </w:tabs>
        <w:rPr>
          <w:rFonts w:asciiTheme="minorHAnsi" w:hAnsiTheme="minorHAnsi" w:cstheme="minorHAnsi"/>
          <w:color w:val="FF0000"/>
          <w:sz w:val="22"/>
          <w:szCs w:val="22"/>
        </w:rPr>
      </w:pPr>
    </w:p>
    <w:p w14:paraId="64257CAC" w14:textId="75D32122" w:rsidR="00BF1B9C" w:rsidRDefault="00BF1B9C" w:rsidP="00E875C8">
      <w:pPr>
        <w:pStyle w:val="Flietext"/>
        <w:tabs>
          <w:tab w:val="clear" w:pos="3538"/>
          <w:tab w:val="left" w:pos="1985"/>
        </w:tabs>
        <w:rPr>
          <w:rFonts w:asciiTheme="minorHAnsi" w:hAnsiTheme="minorHAnsi" w:cstheme="minorHAnsi"/>
          <w:b/>
          <w:bCs/>
          <w:color w:val="3A4A61"/>
          <w:sz w:val="22"/>
          <w:szCs w:val="22"/>
          <w:lang w:val="de-AT"/>
        </w:rPr>
      </w:pPr>
      <w:r>
        <w:rPr>
          <w:rFonts w:asciiTheme="minorHAnsi" w:hAnsiTheme="minorHAnsi" w:cstheme="minorHAnsi"/>
          <w:sz w:val="22"/>
          <w:szCs w:val="22"/>
          <w:lang w:val="de-AT"/>
        </w:rPr>
        <w:t>1995</w:t>
      </w:r>
      <w:r w:rsidRPr="00023249">
        <w:rPr>
          <w:rFonts w:asciiTheme="minorHAnsi" w:hAnsiTheme="minorHAnsi" w:cstheme="minorHAnsi"/>
          <w:sz w:val="22"/>
          <w:szCs w:val="22"/>
          <w:lang w:val="de-AT"/>
        </w:rPr>
        <w:tab/>
      </w:r>
      <w:r w:rsidRPr="001A6F2A">
        <w:rPr>
          <w:rFonts w:asciiTheme="minorHAnsi" w:hAnsiTheme="minorHAnsi" w:cstheme="minorHAnsi"/>
          <w:b/>
          <w:bCs/>
          <w:color w:val="0966A0"/>
          <w:sz w:val="22"/>
          <w:szCs w:val="22"/>
          <w:lang w:val="de-AT"/>
        </w:rPr>
        <w:t xml:space="preserve">Toyota Deutschland </w:t>
      </w:r>
      <w:r w:rsidRPr="009F542B">
        <w:rPr>
          <w:rFonts w:asciiTheme="minorHAnsi" w:hAnsiTheme="minorHAnsi" w:cstheme="minorHAnsi"/>
          <w:b/>
          <w:bCs/>
          <w:color w:val="0966A0"/>
          <w:sz w:val="22"/>
          <w:szCs w:val="22"/>
          <w:lang w:val="de-AT"/>
        </w:rPr>
        <w:t xml:space="preserve">GmbH, </w:t>
      </w:r>
      <w:r w:rsidR="009F542B" w:rsidRPr="009F542B">
        <w:rPr>
          <w:rFonts w:asciiTheme="minorHAnsi" w:hAnsiTheme="minorHAnsi" w:cstheme="minorHAnsi"/>
          <w:b/>
          <w:bCs/>
          <w:color w:val="0966A0"/>
          <w:sz w:val="22"/>
          <w:szCs w:val="22"/>
          <w:lang w:val="de-AT"/>
        </w:rPr>
        <w:t>Köln-</w:t>
      </w:r>
      <w:proofErr w:type="spellStart"/>
      <w:r w:rsidR="009F542B" w:rsidRPr="009F542B">
        <w:rPr>
          <w:rFonts w:asciiTheme="minorHAnsi" w:hAnsiTheme="minorHAnsi" w:cstheme="minorHAnsi"/>
          <w:b/>
          <w:bCs/>
          <w:color w:val="0966A0"/>
          <w:sz w:val="22"/>
          <w:szCs w:val="22"/>
          <w:lang w:val="de-AT"/>
        </w:rPr>
        <w:t>Marsdorf</w:t>
      </w:r>
      <w:proofErr w:type="spellEnd"/>
    </w:p>
    <w:p w14:paraId="0D2CBB50" w14:textId="3DBBE014" w:rsidR="00BF1B9C" w:rsidRDefault="00BF1B9C" w:rsidP="00E875C8">
      <w:pPr>
        <w:pStyle w:val="Flietext"/>
        <w:tabs>
          <w:tab w:val="clear" w:pos="3538"/>
          <w:tab w:val="left" w:pos="1985"/>
        </w:tabs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3A4A61"/>
          <w:sz w:val="22"/>
          <w:szCs w:val="22"/>
          <w:lang w:val="de-AT"/>
        </w:rPr>
        <w:tab/>
      </w:r>
      <w:r>
        <w:rPr>
          <w:rFonts w:asciiTheme="minorHAnsi" w:hAnsiTheme="minorHAnsi" w:cstheme="minorHAnsi"/>
          <w:i/>
          <w:iCs/>
          <w:sz w:val="22"/>
          <w:szCs w:val="22"/>
        </w:rPr>
        <w:t>Prakti</w:t>
      </w:r>
      <w:r w:rsidR="00B83912">
        <w:rPr>
          <w:rFonts w:asciiTheme="minorHAnsi" w:hAnsiTheme="minorHAnsi" w:cstheme="minorHAnsi"/>
          <w:i/>
          <w:iCs/>
          <w:sz w:val="22"/>
          <w:szCs w:val="22"/>
        </w:rPr>
        <w:t>kum im Rahmen des Studiums</w:t>
      </w:r>
      <w:r w:rsidR="0057317E">
        <w:rPr>
          <w:rFonts w:asciiTheme="minorHAnsi" w:hAnsiTheme="minorHAnsi" w:cstheme="minorHAnsi"/>
          <w:i/>
          <w:iCs/>
          <w:sz w:val="22"/>
          <w:szCs w:val="22"/>
        </w:rPr>
        <w:t xml:space="preserve"> in den Bereichen </w:t>
      </w:r>
      <w:r>
        <w:rPr>
          <w:rFonts w:asciiTheme="minorHAnsi" w:hAnsiTheme="minorHAnsi" w:cstheme="minorHAnsi"/>
          <w:i/>
          <w:iCs/>
          <w:sz w:val="22"/>
          <w:szCs w:val="22"/>
        </w:rPr>
        <w:t>Marketing und PR</w:t>
      </w:r>
    </w:p>
    <w:p w14:paraId="67D3E9FF" w14:textId="2CCCAF55" w:rsidR="00B83912" w:rsidRPr="00B83912" w:rsidRDefault="00B83912" w:rsidP="00E875C8">
      <w:pPr>
        <w:tabs>
          <w:tab w:val="left" w:pos="1985"/>
        </w:tabs>
        <w:rPr>
          <w:rFonts w:cstheme="minorHAnsi"/>
          <w:sz w:val="11"/>
          <w:szCs w:val="11"/>
          <w:lang w:val="de-DE"/>
        </w:rPr>
      </w:pPr>
    </w:p>
    <w:p w14:paraId="78EFC99D" w14:textId="47C4C9DB" w:rsidR="00BF1B9C" w:rsidRDefault="00BF1B9C" w:rsidP="00E875C8">
      <w:pPr>
        <w:tabs>
          <w:tab w:val="left" w:pos="1985"/>
        </w:tabs>
        <w:rPr>
          <w:rFonts w:cstheme="minorHAnsi"/>
          <w:b/>
          <w:bCs/>
          <w:color w:val="3A4A61"/>
          <w:sz w:val="22"/>
          <w:szCs w:val="22"/>
        </w:rPr>
      </w:pPr>
      <w:r>
        <w:rPr>
          <w:rFonts w:cstheme="minorHAnsi"/>
          <w:sz w:val="22"/>
          <w:szCs w:val="22"/>
          <w:lang w:val="de-DE"/>
        </w:rPr>
        <w:t xml:space="preserve">1994 – </w:t>
      </w:r>
      <w:r w:rsidRPr="00BF1B9C">
        <w:rPr>
          <w:rFonts w:cstheme="minorHAnsi"/>
          <w:sz w:val="22"/>
          <w:szCs w:val="22"/>
          <w:lang w:val="de-DE"/>
        </w:rPr>
        <w:t>1995</w:t>
      </w:r>
      <w:r w:rsidRPr="00BF1B9C">
        <w:rPr>
          <w:rFonts w:cstheme="minorHAnsi"/>
          <w:sz w:val="22"/>
          <w:szCs w:val="22"/>
          <w:lang w:val="de-DE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Fachhochschule Nürtingen, Geislingen</w:t>
      </w:r>
    </w:p>
    <w:p w14:paraId="47743090" w14:textId="195BBB07" w:rsidR="00B83912" w:rsidRDefault="00BF1B9C" w:rsidP="00E875C8">
      <w:pPr>
        <w:tabs>
          <w:tab w:val="left" w:pos="1985"/>
        </w:tabs>
        <w:rPr>
          <w:rFonts w:cstheme="minorHAnsi"/>
          <w:i/>
          <w:iCs/>
          <w:sz w:val="22"/>
          <w:szCs w:val="22"/>
        </w:rPr>
      </w:pPr>
      <w:r>
        <w:rPr>
          <w:rFonts w:cstheme="minorHAnsi"/>
          <w:b/>
          <w:bCs/>
          <w:color w:val="3A4A61"/>
          <w:sz w:val="22"/>
          <w:szCs w:val="22"/>
        </w:rPr>
        <w:tab/>
      </w:r>
      <w:r w:rsidRPr="00EF3520">
        <w:rPr>
          <w:rFonts w:cstheme="minorHAnsi"/>
          <w:i/>
          <w:iCs/>
          <w:sz w:val="22"/>
          <w:szCs w:val="22"/>
        </w:rPr>
        <w:t>Hauptstudium</w:t>
      </w:r>
    </w:p>
    <w:p w14:paraId="5EDB3B84" w14:textId="77777777" w:rsidR="00B83912" w:rsidRPr="007A6453" w:rsidRDefault="00B83912" w:rsidP="00B83912">
      <w:pPr>
        <w:rPr>
          <w:rFonts w:cstheme="minorHAnsi"/>
          <w:sz w:val="11"/>
          <w:szCs w:val="11"/>
        </w:rPr>
      </w:pPr>
    </w:p>
    <w:p w14:paraId="3B33B50E" w14:textId="398BE759" w:rsidR="00B83912" w:rsidRPr="007A6453" w:rsidRDefault="00B83912" w:rsidP="00B83912">
      <w:pPr>
        <w:tabs>
          <w:tab w:val="left" w:pos="1985"/>
        </w:tabs>
        <w:rPr>
          <w:rFonts w:cstheme="minorHAnsi"/>
          <w:i/>
          <w:iCs/>
          <w:sz w:val="22"/>
          <w:szCs w:val="22"/>
        </w:rPr>
      </w:pPr>
      <w:r w:rsidRPr="007A6453">
        <w:rPr>
          <w:rFonts w:cstheme="minorHAnsi"/>
          <w:sz w:val="22"/>
          <w:szCs w:val="22"/>
        </w:rPr>
        <w:t>09.1993 – 02.1994</w:t>
      </w:r>
      <w:r w:rsidRPr="007A6453">
        <w:rPr>
          <w:rFonts w:cstheme="minorHAnsi"/>
          <w:sz w:val="22"/>
          <w:szCs w:val="22"/>
        </w:rPr>
        <w:tab/>
      </w:r>
      <w:proofErr w:type="spellStart"/>
      <w:r w:rsidRPr="007A6453">
        <w:rPr>
          <w:rFonts w:cstheme="minorHAnsi"/>
          <w:b/>
          <w:bCs/>
          <w:color w:val="0966A0"/>
          <w:sz w:val="22"/>
          <w:szCs w:val="22"/>
        </w:rPr>
        <w:t>Northwood</w:t>
      </w:r>
      <w:proofErr w:type="spellEnd"/>
      <w:r w:rsidRPr="007A6453">
        <w:rPr>
          <w:rFonts w:cstheme="minorHAnsi"/>
          <w:b/>
          <w:bCs/>
          <w:color w:val="0966A0"/>
          <w:sz w:val="22"/>
          <w:szCs w:val="22"/>
        </w:rPr>
        <w:t xml:space="preserve"> University, Cedar Hill, Texas, USA</w:t>
      </w:r>
    </w:p>
    <w:p w14:paraId="21A6AFE3" w14:textId="201A4B6A" w:rsidR="00156F9A" w:rsidRPr="00B83912" w:rsidRDefault="00B83912" w:rsidP="00E875C8">
      <w:pPr>
        <w:pStyle w:val="Stellenbezeichnung"/>
        <w:tabs>
          <w:tab w:val="clear" w:pos="3538"/>
          <w:tab w:val="clear" w:pos="5529"/>
          <w:tab w:val="left" w:pos="1985"/>
        </w:tabs>
        <w:rPr>
          <w:rFonts w:asciiTheme="minorHAnsi" w:hAnsiTheme="minorHAnsi" w:cstheme="minorHAnsi"/>
          <w:sz w:val="22"/>
          <w:szCs w:val="22"/>
          <w:lang w:val="de-AT"/>
        </w:rPr>
      </w:pPr>
      <w:r w:rsidRPr="007A6453">
        <w:rPr>
          <w:rFonts w:asciiTheme="minorHAnsi" w:hAnsiTheme="minorHAnsi" w:cstheme="minorHAnsi"/>
          <w:sz w:val="22"/>
          <w:szCs w:val="22"/>
          <w:lang w:val="de-AT"/>
        </w:rPr>
        <w:tab/>
      </w:r>
      <w:r w:rsidRPr="00B83912">
        <w:rPr>
          <w:rFonts w:asciiTheme="minorHAnsi" w:hAnsiTheme="minorHAnsi" w:cstheme="minorHAnsi"/>
          <w:sz w:val="22"/>
          <w:szCs w:val="22"/>
          <w:lang w:val="de-AT"/>
        </w:rPr>
        <w:t xml:space="preserve">Auslandssemester im </w:t>
      </w:r>
      <w:r>
        <w:rPr>
          <w:rFonts w:asciiTheme="minorHAnsi" w:hAnsiTheme="minorHAnsi" w:cstheme="minorHAnsi"/>
          <w:sz w:val="22"/>
          <w:szCs w:val="22"/>
          <w:lang w:val="de-AT"/>
        </w:rPr>
        <w:t>Rahmen des Studiums</w:t>
      </w:r>
    </w:p>
    <w:p w14:paraId="581C1401" w14:textId="77777777" w:rsidR="00B83912" w:rsidRPr="00B83912" w:rsidRDefault="00B83912" w:rsidP="00E875C8">
      <w:pPr>
        <w:tabs>
          <w:tab w:val="left" w:pos="1985"/>
        </w:tabs>
        <w:rPr>
          <w:rFonts w:cstheme="minorHAnsi"/>
          <w:sz w:val="11"/>
          <w:szCs w:val="11"/>
          <w:lang w:val="de-DE"/>
        </w:rPr>
      </w:pPr>
    </w:p>
    <w:p w14:paraId="628B6803" w14:textId="64F2F7DF" w:rsidR="00BF1B9C" w:rsidRDefault="00BF1B9C" w:rsidP="00E875C8">
      <w:pPr>
        <w:tabs>
          <w:tab w:val="left" w:pos="1985"/>
        </w:tabs>
        <w:rPr>
          <w:rFonts w:cstheme="minorHAnsi"/>
          <w:b/>
          <w:bCs/>
          <w:color w:val="3A4A61"/>
          <w:sz w:val="22"/>
          <w:szCs w:val="22"/>
        </w:rPr>
      </w:pPr>
      <w:r>
        <w:rPr>
          <w:rFonts w:cstheme="minorHAnsi"/>
          <w:sz w:val="22"/>
          <w:szCs w:val="22"/>
          <w:lang w:val="de-DE"/>
        </w:rPr>
        <w:t xml:space="preserve">1992 – </w:t>
      </w:r>
      <w:r w:rsidRPr="00BF1B9C">
        <w:rPr>
          <w:rFonts w:cstheme="minorHAnsi"/>
          <w:sz w:val="22"/>
          <w:szCs w:val="22"/>
          <w:lang w:val="de-DE"/>
        </w:rPr>
        <w:t>199</w:t>
      </w:r>
      <w:r>
        <w:rPr>
          <w:rFonts w:cstheme="minorHAnsi"/>
          <w:sz w:val="22"/>
          <w:szCs w:val="22"/>
          <w:lang w:val="de-DE"/>
        </w:rPr>
        <w:t>3</w:t>
      </w:r>
      <w:r w:rsidRPr="00BF1B9C">
        <w:rPr>
          <w:rFonts w:cstheme="minorHAnsi"/>
          <w:sz w:val="22"/>
          <w:szCs w:val="22"/>
          <w:lang w:val="de-DE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Fachhochschule Nürtingen, Geislingen</w:t>
      </w:r>
    </w:p>
    <w:p w14:paraId="5264C957" w14:textId="4A1D6686" w:rsidR="005B6BC0" w:rsidRPr="0076093A" w:rsidRDefault="00BF1B9C" w:rsidP="00E875C8">
      <w:pPr>
        <w:tabs>
          <w:tab w:val="left" w:pos="1985"/>
        </w:tabs>
        <w:rPr>
          <w:rFonts w:cstheme="minorHAnsi"/>
          <w:i/>
          <w:iCs/>
          <w:sz w:val="22"/>
          <w:szCs w:val="22"/>
          <w:lang w:val="de-DE"/>
        </w:rPr>
      </w:pPr>
      <w:r>
        <w:rPr>
          <w:rFonts w:cstheme="minorHAnsi"/>
          <w:b/>
          <w:bCs/>
          <w:color w:val="3A4A61"/>
          <w:sz w:val="22"/>
          <w:szCs w:val="22"/>
        </w:rPr>
        <w:tab/>
      </w:r>
      <w:r>
        <w:rPr>
          <w:rFonts w:cstheme="minorHAnsi"/>
          <w:i/>
          <w:iCs/>
          <w:sz w:val="22"/>
          <w:szCs w:val="22"/>
        </w:rPr>
        <w:t>Grundstudium mit Vordiplom</w:t>
      </w:r>
    </w:p>
    <w:p w14:paraId="14B821BE" w14:textId="77777777" w:rsidR="00B83912" w:rsidRDefault="00B83912" w:rsidP="00E875C8">
      <w:pPr>
        <w:pStyle w:val="Stellenbezeichnung"/>
        <w:tabs>
          <w:tab w:val="clear" w:pos="3538"/>
          <w:tab w:val="clear" w:pos="5529"/>
          <w:tab w:val="left" w:pos="1985"/>
        </w:tabs>
        <w:rPr>
          <w:rFonts w:asciiTheme="minorHAnsi" w:hAnsiTheme="minorHAnsi" w:cstheme="minorHAnsi"/>
          <w:i w:val="0"/>
          <w:iCs w:val="0"/>
          <w:sz w:val="22"/>
          <w:szCs w:val="22"/>
          <w:lang w:val="de-AT"/>
        </w:rPr>
      </w:pPr>
    </w:p>
    <w:p w14:paraId="41F016FE" w14:textId="6DB35B08" w:rsidR="00575C87" w:rsidRPr="00E875C8" w:rsidRDefault="001A6F2A" w:rsidP="00E875C8">
      <w:pPr>
        <w:pStyle w:val="Stellenbezeichnung"/>
        <w:tabs>
          <w:tab w:val="clear" w:pos="3538"/>
          <w:tab w:val="clear" w:pos="5529"/>
          <w:tab w:val="left" w:pos="1985"/>
        </w:tabs>
        <w:rPr>
          <w:rFonts w:asciiTheme="minorHAnsi" w:hAnsiTheme="minorHAnsi" w:cstheme="minorHAnsi"/>
          <w:i w:val="0"/>
          <w:iCs w:val="0"/>
          <w:sz w:val="22"/>
          <w:szCs w:val="22"/>
          <w:lang w:val="de-AT"/>
        </w:rPr>
      </w:pPr>
      <w:r w:rsidRPr="00E875C8">
        <w:rPr>
          <w:rFonts w:cstheme="minorHAnsi"/>
          <w:i w:val="0"/>
          <w:iCs w:val="0"/>
          <w:noProof/>
          <w:sz w:val="22"/>
          <w:szCs w:val="22"/>
        </w:rPr>
        <w:drawing>
          <wp:anchor distT="0" distB="0" distL="114300" distR="114300" simplePos="0" relativeHeight="251851776" behindDoc="0" locked="0" layoutInCell="1" allowOverlap="1" wp14:anchorId="41C04B2E" wp14:editId="1A20BBBD">
            <wp:simplePos x="0" y="0"/>
            <wp:positionH relativeFrom="column">
              <wp:posOffset>-50256</wp:posOffset>
            </wp:positionH>
            <wp:positionV relativeFrom="paragraph">
              <wp:posOffset>186055</wp:posOffset>
            </wp:positionV>
            <wp:extent cx="293914" cy="293914"/>
            <wp:effectExtent l="0" t="0" r="0" b="0"/>
            <wp:wrapNone/>
            <wp:docPr id="10" name="Grafik 10" descr="Diplomroll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Diplomrolle mit einfarbiger Füllu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4" cy="293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084E8" w14:textId="51CBB6EE" w:rsidR="00744B44" w:rsidRPr="00023249" w:rsidRDefault="0057317E" w:rsidP="00E875C8">
      <w:pPr>
        <w:tabs>
          <w:tab w:val="left" w:pos="567"/>
        </w:tabs>
        <w:spacing w:line="276" w:lineRule="auto"/>
        <w:rPr>
          <w:rFonts w:ascii="Open Sans" w:hAnsi="Open Sans" w:cs="Open Sans"/>
          <w:b/>
          <w:bCs/>
          <w:color w:val="3A4A61"/>
          <w:sz w:val="28"/>
          <w:szCs w:val="28"/>
        </w:rPr>
      </w:pPr>
      <w:r>
        <w:rPr>
          <w:rFonts w:ascii="Open Sans" w:hAnsi="Open Sans" w:cs="Open Sans"/>
          <w:b/>
          <w:bCs/>
          <w:color w:val="3A4A61"/>
          <w:sz w:val="28"/>
          <w:szCs w:val="28"/>
        </w:rPr>
        <w:tab/>
      </w:r>
      <w:r w:rsidR="00744B44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Wesentliche Zertifikate | Weiterbildungen</w:t>
      </w:r>
      <w:r w:rsidR="00744B44">
        <w:rPr>
          <w:rFonts w:ascii="Open Sans" w:hAnsi="Open Sans" w:cs="Open Sans"/>
          <w:b/>
          <w:bCs/>
          <w:color w:val="3A4A61"/>
          <w:sz w:val="28"/>
          <w:szCs w:val="28"/>
        </w:rPr>
        <w:t xml:space="preserve"> </w:t>
      </w:r>
    </w:p>
    <w:p w14:paraId="3BD7F9FC" w14:textId="4DCE9B43" w:rsidR="003A445D" w:rsidRPr="00B83912" w:rsidRDefault="003A445D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15"/>
          <w:szCs w:val="15"/>
        </w:rPr>
      </w:pPr>
    </w:p>
    <w:p w14:paraId="1ABE8EA0" w14:textId="40B72E3C" w:rsidR="00744B44" w:rsidRDefault="00BF1B9C" w:rsidP="007B0A75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2020</w:t>
      </w:r>
      <w:r w:rsidR="00862EE3">
        <w:rPr>
          <w:rFonts w:cstheme="minorHAnsi"/>
          <w:sz w:val="22"/>
          <w:szCs w:val="22"/>
        </w:rPr>
        <w:tab/>
        <w:t>IT-Sicherheitsbeauftragter</w:t>
      </w:r>
    </w:p>
    <w:p w14:paraId="22810674" w14:textId="4E759354" w:rsidR="00BF1B9C" w:rsidRPr="00DE66DD" w:rsidRDefault="00BF1B9C" w:rsidP="007B0A75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  <w:lang w:val="de-AT"/>
        </w:rPr>
      </w:pPr>
      <w:r w:rsidRPr="00DE66DD">
        <w:rPr>
          <w:rFonts w:cstheme="minorHAnsi"/>
          <w:sz w:val="22"/>
          <w:szCs w:val="22"/>
          <w:lang w:val="de-AT"/>
        </w:rPr>
        <w:t>2019</w:t>
      </w:r>
      <w:r w:rsidRPr="00DE66DD">
        <w:rPr>
          <w:rFonts w:cstheme="minorHAnsi"/>
          <w:sz w:val="22"/>
          <w:szCs w:val="22"/>
          <w:lang w:val="de-AT"/>
        </w:rPr>
        <w:tab/>
        <w:t>CISM</w:t>
      </w:r>
    </w:p>
    <w:p w14:paraId="7B1960C0" w14:textId="68506D3A" w:rsidR="00BF1B9C" w:rsidRPr="00DE66DD" w:rsidRDefault="00BF1B9C" w:rsidP="007B0A75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  <w:lang w:val="de-AT"/>
        </w:rPr>
      </w:pPr>
      <w:r w:rsidRPr="00DE66DD">
        <w:rPr>
          <w:rFonts w:cstheme="minorHAnsi"/>
          <w:sz w:val="22"/>
          <w:szCs w:val="22"/>
          <w:lang w:val="de-AT"/>
        </w:rPr>
        <w:t>2019</w:t>
      </w:r>
      <w:r w:rsidRPr="00DE66DD">
        <w:rPr>
          <w:rFonts w:cstheme="minorHAnsi"/>
          <w:sz w:val="22"/>
          <w:szCs w:val="22"/>
          <w:lang w:val="de-AT"/>
        </w:rPr>
        <w:tab/>
        <w:t>Lean Six Sigma Black Belt</w:t>
      </w:r>
    </w:p>
    <w:p w14:paraId="45264273" w14:textId="36088496" w:rsidR="00BF1B9C" w:rsidRDefault="00BF1B9C" w:rsidP="007B0A75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2018</w:t>
      </w:r>
      <w:r>
        <w:rPr>
          <w:rFonts w:cstheme="minorHAnsi"/>
          <w:sz w:val="22"/>
          <w:szCs w:val="22"/>
        </w:rPr>
        <w:tab/>
        <w:t>ISO 2700f auf Basis</w:t>
      </w:r>
      <w:r w:rsidR="007B0A75">
        <w:rPr>
          <w:rFonts w:cstheme="minorHAnsi"/>
          <w:sz w:val="22"/>
          <w:szCs w:val="22"/>
        </w:rPr>
        <w:t>-</w:t>
      </w:r>
      <w:r>
        <w:rPr>
          <w:rFonts w:cstheme="minorHAnsi"/>
          <w:sz w:val="22"/>
          <w:szCs w:val="22"/>
        </w:rPr>
        <w:t>BSI</w:t>
      </w:r>
      <w:r w:rsidR="007B0A75">
        <w:rPr>
          <w:rFonts w:cstheme="minorHAnsi"/>
          <w:sz w:val="22"/>
          <w:szCs w:val="22"/>
        </w:rPr>
        <w:t>-</w:t>
      </w:r>
      <w:r>
        <w:rPr>
          <w:rFonts w:cstheme="minorHAnsi"/>
          <w:sz w:val="22"/>
          <w:szCs w:val="22"/>
        </w:rPr>
        <w:t>Grundschutz</w:t>
      </w:r>
    </w:p>
    <w:p w14:paraId="0A868BEA" w14:textId="45716F02" w:rsidR="00BF1B9C" w:rsidRDefault="00BF1B9C" w:rsidP="007B0A75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2018</w:t>
      </w:r>
      <w:r w:rsidR="00E875C8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>Projektmanager IHK</w:t>
      </w:r>
    </w:p>
    <w:p w14:paraId="57C06FDC" w14:textId="7A59A5CB" w:rsidR="00BF1B9C" w:rsidRDefault="00BF1B9C" w:rsidP="007B0A75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2017</w:t>
      </w:r>
      <w:r w:rsidR="00862EE3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>CISA</w:t>
      </w:r>
    </w:p>
    <w:p w14:paraId="60FF1B54" w14:textId="5C3A58E7" w:rsidR="00BF1B9C" w:rsidRDefault="00BF1B9C" w:rsidP="007B0A75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2017</w:t>
      </w:r>
      <w:r>
        <w:rPr>
          <w:rFonts w:cstheme="minorHAnsi"/>
          <w:sz w:val="22"/>
          <w:szCs w:val="22"/>
        </w:rPr>
        <w:tab/>
        <w:t xml:space="preserve">Datenschutzbeauftragter </w:t>
      </w:r>
    </w:p>
    <w:p w14:paraId="0D1074A9" w14:textId="56AAEC27" w:rsidR="00744B44" w:rsidRDefault="00744B44" w:rsidP="00D828F7">
      <w:pPr>
        <w:pStyle w:val="Listenabsatz"/>
        <w:tabs>
          <w:tab w:val="left" w:pos="2268"/>
          <w:tab w:val="left" w:pos="3538"/>
          <w:tab w:val="left" w:pos="5529"/>
        </w:tabs>
        <w:spacing w:line="276" w:lineRule="auto"/>
        <w:ind w:left="0"/>
        <w:rPr>
          <w:rFonts w:cstheme="minorHAnsi"/>
          <w:sz w:val="22"/>
          <w:szCs w:val="22"/>
        </w:rPr>
      </w:pPr>
    </w:p>
    <w:p w14:paraId="0F43AC44" w14:textId="1548DA6D" w:rsidR="00744B44" w:rsidRDefault="00744B44" w:rsidP="00D828F7">
      <w:pPr>
        <w:pStyle w:val="Listenabsatz"/>
        <w:tabs>
          <w:tab w:val="left" w:pos="2268"/>
          <w:tab w:val="left" w:pos="3538"/>
          <w:tab w:val="left" w:pos="5529"/>
        </w:tabs>
        <w:spacing w:line="276" w:lineRule="auto"/>
        <w:ind w:left="0"/>
        <w:rPr>
          <w:rFonts w:cstheme="minorHAnsi"/>
          <w:sz w:val="22"/>
          <w:szCs w:val="22"/>
        </w:rPr>
      </w:pPr>
    </w:p>
    <w:p w14:paraId="2A6FCA0A" w14:textId="646B6CF1" w:rsidR="00744B44" w:rsidRPr="00023249" w:rsidRDefault="00744B44" w:rsidP="00D828F7">
      <w:pPr>
        <w:pStyle w:val="Listenabsatz"/>
        <w:tabs>
          <w:tab w:val="left" w:pos="2268"/>
          <w:tab w:val="left" w:pos="3538"/>
          <w:tab w:val="left" w:pos="5529"/>
        </w:tabs>
        <w:spacing w:line="276" w:lineRule="auto"/>
        <w:ind w:left="0"/>
        <w:rPr>
          <w:rFonts w:cstheme="minorHAnsi"/>
          <w:sz w:val="22"/>
          <w:szCs w:val="22"/>
        </w:rPr>
      </w:pPr>
    </w:p>
    <w:p w14:paraId="706B4E97" w14:textId="7FA58403" w:rsidR="004703C0" w:rsidRPr="00023249" w:rsidRDefault="004703C0" w:rsidP="00D828F7">
      <w:pPr>
        <w:pStyle w:val="Flietext"/>
        <w:tabs>
          <w:tab w:val="clear" w:pos="3538"/>
          <w:tab w:val="left" w:pos="2268"/>
          <w:tab w:val="left" w:pos="3544"/>
        </w:tabs>
        <w:rPr>
          <w:rFonts w:asciiTheme="minorHAnsi" w:hAnsiTheme="minorHAnsi" w:cstheme="minorHAnsi"/>
          <w:sz w:val="22"/>
          <w:szCs w:val="22"/>
        </w:rPr>
      </w:pPr>
    </w:p>
    <w:p w14:paraId="4F63EA16" w14:textId="19F65B8A" w:rsidR="00EF3520" w:rsidRDefault="00EF3520">
      <w:pPr>
        <w:rPr>
          <w:rFonts w:cstheme="minorHAnsi"/>
          <w:sz w:val="22"/>
          <w:szCs w:val="22"/>
          <w:lang w:val="de-DE"/>
        </w:rPr>
      </w:pPr>
      <w:r>
        <w:rPr>
          <w:rFonts w:cstheme="minorHAnsi"/>
          <w:b/>
          <w:bCs/>
          <w:sz w:val="22"/>
          <w:szCs w:val="22"/>
          <w:lang w:val="de-DE"/>
        </w:rPr>
        <w:br w:type="page"/>
      </w:r>
    </w:p>
    <w:p w14:paraId="6D648BCB" w14:textId="6F304AFF" w:rsidR="003A445D" w:rsidRPr="00023249" w:rsidRDefault="00881777" w:rsidP="00D828F7">
      <w:pPr>
        <w:pStyle w:val="H2"/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de-DE"/>
        </w:rPr>
      </w:pPr>
      <w:r>
        <w:rPr>
          <w:rFonts w:ascii="Open Sans" w:hAnsi="Open Sans" w:cs="Open Sans"/>
          <w:b w:val="0"/>
          <w:bCs w:val="0"/>
          <w:noProof/>
          <w:color w:val="0966A0"/>
          <w:sz w:val="28"/>
          <w:szCs w:val="28"/>
        </w:rPr>
        <w:lastRenderedPageBreak/>
        <w:drawing>
          <wp:anchor distT="0" distB="0" distL="114300" distR="114300" simplePos="0" relativeHeight="251850752" behindDoc="0" locked="0" layoutInCell="1" allowOverlap="1" wp14:anchorId="448B2177" wp14:editId="4D0CECC3">
            <wp:simplePos x="0" y="0"/>
            <wp:positionH relativeFrom="column">
              <wp:posOffset>-17780</wp:posOffset>
            </wp:positionH>
            <wp:positionV relativeFrom="paragraph">
              <wp:posOffset>208280</wp:posOffset>
            </wp:positionV>
            <wp:extent cx="244475" cy="244475"/>
            <wp:effectExtent l="0" t="0" r="0" b="0"/>
            <wp:wrapNone/>
            <wp:docPr id="1" name="Grafik 1" descr="Liste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Liste Silhouet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472A5" w14:textId="6D6D0A06" w:rsidR="000D6C73" w:rsidRPr="001A6F2A" w:rsidRDefault="001A6F2A" w:rsidP="001A6F2A">
      <w:pPr>
        <w:tabs>
          <w:tab w:val="left" w:pos="567"/>
        </w:tabs>
        <w:spacing w:line="276" w:lineRule="auto"/>
        <w:rPr>
          <w:rFonts w:ascii="Open Sans" w:hAnsi="Open Sans" w:cs="Open Sans"/>
          <w:b/>
          <w:bCs/>
          <w:color w:val="0966A0"/>
          <w:sz w:val="28"/>
          <w:szCs w:val="28"/>
        </w:rPr>
      </w:pPr>
      <w:r>
        <w:rPr>
          <w:rFonts w:ascii="Open Sans" w:hAnsi="Open Sans" w:cs="Open Sans"/>
          <w:b/>
          <w:bCs/>
          <w:color w:val="0966A0"/>
          <w:sz w:val="28"/>
          <w:szCs w:val="28"/>
        </w:rPr>
        <w:tab/>
      </w:r>
      <w:r w:rsidR="00744B44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Projekte</w:t>
      </w:r>
    </w:p>
    <w:p w14:paraId="17904955" w14:textId="2318FAB7" w:rsidR="00F83B3A" w:rsidRPr="00586871" w:rsidRDefault="00F83B3A" w:rsidP="00586871">
      <w:pPr>
        <w:pStyle w:val="Listenabsatz"/>
        <w:tabs>
          <w:tab w:val="left" w:pos="2268"/>
          <w:tab w:val="left" w:pos="3538"/>
          <w:tab w:val="left" w:pos="5529"/>
        </w:tabs>
        <w:spacing w:line="276" w:lineRule="auto"/>
        <w:ind w:left="0"/>
        <w:rPr>
          <w:rFonts w:cstheme="minorHAnsi"/>
          <w:sz w:val="11"/>
          <w:szCs w:val="11"/>
        </w:rPr>
      </w:pPr>
    </w:p>
    <w:p w14:paraId="52CC37A8" w14:textId="77777777" w:rsidR="00B83912" w:rsidRDefault="00B83912" w:rsidP="007B0A75">
      <w:pPr>
        <w:tabs>
          <w:tab w:val="left" w:pos="1985"/>
        </w:tabs>
        <w:spacing w:line="276" w:lineRule="auto"/>
        <w:ind w:right="277"/>
        <w:rPr>
          <w:rFonts w:cstheme="minorHAnsi"/>
          <w:sz w:val="22"/>
          <w:szCs w:val="22"/>
        </w:rPr>
      </w:pPr>
    </w:p>
    <w:p w14:paraId="0DC32A25" w14:textId="226333F0" w:rsidR="009F3BDE" w:rsidRPr="00A93112" w:rsidRDefault="009F3BDE" w:rsidP="007B0A75">
      <w:pPr>
        <w:tabs>
          <w:tab w:val="left" w:pos="1985"/>
        </w:tabs>
        <w:spacing w:line="276" w:lineRule="auto"/>
        <w:ind w:right="277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2020 – 2021</w:t>
      </w:r>
      <w:r w:rsidRPr="00A93112"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Internationales Kreditinstitut</w:t>
      </w:r>
    </w:p>
    <w:p w14:paraId="2D50010E" w14:textId="35D6E7D9" w:rsidR="009F3BDE" w:rsidRDefault="009F3BDE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 xml:space="preserve">Beratung, Optimierung und Steuerung von Berechtigungskonzepten und </w:t>
      </w:r>
      <w:r w:rsidRPr="009F3BDE">
        <w:rPr>
          <w:rFonts w:cstheme="minorHAnsi"/>
          <w:sz w:val="22"/>
          <w:szCs w:val="22"/>
        </w:rPr>
        <w:t>relevanten Prozessen im Berechtigungsmanagement (interne Vorgaben und Regulatorik)</w:t>
      </w:r>
    </w:p>
    <w:p w14:paraId="10893A50" w14:textId="42DCEC4A" w:rsidR="00B83912" w:rsidRPr="00A93112" w:rsidRDefault="00B839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Identity &amp; Access Management</w:t>
      </w:r>
    </w:p>
    <w:p w14:paraId="234DE8E5" w14:textId="6C9B9F72" w:rsidR="00EF3520" w:rsidRDefault="009F3BDE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Automatisierung der Reporterstellung und Optimierung des Berichtswesens (Reporting)</w:t>
      </w:r>
    </w:p>
    <w:p w14:paraId="2940DB77" w14:textId="77777777" w:rsidR="00A93112" w:rsidRPr="00A93112" w:rsidRDefault="00A93112" w:rsidP="007B0A75">
      <w:pPr>
        <w:tabs>
          <w:tab w:val="left" w:pos="1985"/>
        </w:tabs>
        <w:spacing w:line="276" w:lineRule="auto"/>
        <w:ind w:left="2268" w:right="277"/>
        <w:rPr>
          <w:rFonts w:cstheme="minorHAnsi"/>
          <w:sz w:val="22"/>
          <w:szCs w:val="22"/>
        </w:rPr>
      </w:pPr>
    </w:p>
    <w:p w14:paraId="5E556291" w14:textId="16E69AE7" w:rsidR="009F3BDE" w:rsidRPr="00A93112" w:rsidRDefault="009F3BDE" w:rsidP="007B0A75">
      <w:pPr>
        <w:tabs>
          <w:tab w:val="left" w:pos="1985"/>
        </w:tabs>
        <w:spacing w:line="276" w:lineRule="auto"/>
        <w:ind w:right="277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 xml:space="preserve">2019 – 2020 </w:t>
      </w:r>
      <w:r w:rsidRPr="00A93112"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Internationales Kreditinstitut</w:t>
      </w:r>
    </w:p>
    <w:p w14:paraId="7A872877" w14:textId="77777777" w:rsidR="00A93112" w:rsidRP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Beratung, Optimierung und Steuerung von Prozessen</w:t>
      </w:r>
    </w:p>
    <w:p w14:paraId="194200F3" w14:textId="43096C9A" w:rsidR="00A93112" w:rsidRP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Einführung von KPIs und KRIs im IT</w:t>
      </w:r>
      <w:r w:rsidR="00DE66DD">
        <w:rPr>
          <w:rFonts w:cstheme="minorHAnsi"/>
          <w:sz w:val="22"/>
          <w:szCs w:val="22"/>
        </w:rPr>
        <w:t>-</w:t>
      </w:r>
      <w:r w:rsidRPr="00A93112">
        <w:rPr>
          <w:rFonts w:cstheme="minorHAnsi"/>
          <w:sz w:val="22"/>
          <w:szCs w:val="22"/>
        </w:rPr>
        <w:t>Control-Umfeld</w:t>
      </w:r>
    </w:p>
    <w:p w14:paraId="60C605C7" w14:textId="5206F33D" w:rsidR="00EF3520" w:rsidRP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Beratung bei der Umsetzung von Controls zur Erzielung der Compliance und der regulatorischen Anforderungen</w:t>
      </w:r>
    </w:p>
    <w:p w14:paraId="6FAE4260" w14:textId="37B25736" w:rsidR="00A93112" w:rsidRPr="00A93112" w:rsidRDefault="00A93112" w:rsidP="007B0A75">
      <w:pPr>
        <w:tabs>
          <w:tab w:val="left" w:pos="1985"/>
        </w:tabs>
        <w:spacing w:line="276" w:lineRule="auto"/>
        <w:ind w:right="277"/>
        <w:rPr>
          <w:rFonts w:cstheme="minorHAnsi"/>
          <w:sz w:val="22"/>
          <w:szCs w:val="22"/>
        </w:rPr>
      </w:pPr>
    </w:p>
    <w:p w14:paraId="20F1DF54" w14:textId="4B3E0595" w:rsidR="00A93112" w:rsidRPr="00A93112" w:rsidRDefault="00A93112" w:rsidP="007B0A75">
      <w:pPr>
        <w:tabs>
          <w:tab w:val="left" w:pos="1985"/>
        </w:tabs>
        <w:spacing w:line="276" w:lineRule="auto"/>
        <w:ind w:right="277"/>
        <w:rPr>
          <w:rFonts w:cstheme="minorHAnsi"/>
          <w:b/>
          <w:bCs/>
          <w:sz w:val="22"/>
          <w:szCs w:val="22"/>
        </w:rPr>
      </w:pPr>
      <w:r w:rsidRPr="00A93112">
        <w:rPr>
          <w:rFonts w:cstheme="minorHAnsi"/>
          <w:sz w:val="22"/>
          <w:szCs w:val="22"/>
        </w:rPr>
        <w:t xml:space="preserve">2017 – 2018 </w:t>
      </w:r>
      <w:r w:rsidRPr="00A93112"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Internationales Kreditinstitut</w:t>
      </w:r>
    </w:p>
    <w:p w14:paraId="70D4160A" w14:textId="77777777" w:rsidR="00A93112" w:rsidRPr="00C7292F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  <w:lang w:val="en-US"/>
        </w:rPr>
      </w:pPr>
      <w:r w:rsidRPr="00C7292F">
        <w:rPr>
          <w:rFonts w:cstheme="minorHAnsi"/>
          <w:sz w:val="22"/>
          <w:szCs w:val="22"/>
          <w:lang w:val="en-US"/>
        </w:rPr>
        <w:t xml:space="preserve">Key Control Testing IT (Sarbanes-Oxley-Act; internes </w:t>
      </w:r>
      <w:proofErr w:type="spellStart"/>
      <w:r w:rsidRPr="00C7292F">
        <w:rPr>
          <w:rFonts w:cstheme="minorHAnsi"/>
          <w:sz w:val="22"/>
          <w:szCs w:val="22"/>
          <w:lang w:val="en-US"/>
        </w:rPr>
        <w:t>Kontroll</w:t>
      </w:r>
      <w:proofErr w:type="spellEnd"/>
      <w:r w:rsidRPr="00C7292F">
        <w:rPr>
          <w:rFonts w:cstheme="minorHAnsi"/>
          <w:sz w:val="22"/>
          <w:szCs w:val="22"/>
          <w:lang w:val="en-US"/>
        </w:rPr>
        <w:t>-System)</w:t>
      </w:r>
    </w:p>
    <w:p w14:paraId="4FC87501" w14:textId="0E0F53DD" w:rsidR="00A93112" w:rsidRDefault="00A93112" w:rsidP="0030767F">
      <w:pPr>
        <w:pStyle w:val="Listenabsatz"/>
        <w:tabs>
          <w:tab w:val="left" w:pos="1985"/>
        </w:tabs>
        <w:spacing w:line="276" w:lineRule="auto"/>
        <w:ind w:left="2268" w:right="277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insbesondere für User Access Management Controls, GAP-Analyse und Reporting</w:t>
      </w:r>
    </w:p>
    <w:p w14:paraId="7D10FA68" w14:textId="3E40FA57" w:rsidR="00A93112" w:rsidRDefault="00A93112" w:rsidP="007B0A75">
      <w:pPr>
        <w:widowControl w:val="0"/>
        <w:tabs>
          <w:tab w:val="left" w:pos="1985"/>
          <w:tab w:val="left" w:pos="2410"/>
        </w:tabs>
        <w:suppressAutoHyphens/>
        <w:ind w:right="277"/>
        <w:rPr>
          <w:rFonts w:cstheme="minorHAnsi"/>
          <w:sz w:val="22"/>
          <w:szCs w:val="22"/>
        </w:rPr>
      </w:pPr>
    </w:p>
    <w:p w14:paraId="5DD0A928" w14:textId="0F5608AD" w:rsidR="00A93112" w:rsidRDefault="00A93112" w:rsidP="007B0A75">
      <w:pPr>
        <w:widowControl w:val="0"/>
        <w:tabs>
          <w:tab w:val="left" w:pos="1985"/>
        </w:tabs>
        <w:suppressAutoHyphens/>
        <w:ind w:right="277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2016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CFO in einem mittelständischen Bereich</w:t>
      </w:r>
    </w:p>
    <w:p w14:paraId="13A18E14" w14:textId="77777777" w:rsid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Aufbau Berichtswesen</w:t>
      </w:r>
    </w:p>
    <w:p w14:paraId="4EB599B8" w14:textId="77777777" w:rsid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Liquiditätsplanung</w:t>
      </w:r>
    </w:p>
    <w:p w14:paraId="79C930AE" w14:textId="77777777" w:rsid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Businessplanung</w:t>
      </w:r>
    </w:p>
    <w:p w14:paraId="06939517" w14:textId="77777777" w:rsid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Kosten- und Leistungsrechnung</w:t>
      </w:r>
    </w:p>
    <w:p w14:paraId="0ED0F328" w14:textId="50CB95B6" w:rsidR="00A93112" w:rsidRP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 xml:space="preserve">Kommunikation mit Kapitalgebern </w:t>
      </w:r>
      <w:r w:rsidR="007B0A75">
        <w:rPr>
          <w:rFonts w:cstheme="minorHAnsi"/>
          <w:sz w:val="22"/>
          <w:szCs w:val="22"/>
        </w:rPr>
        <w:t>und vieles mehr</w:t>
      </w:r>
    </w:p>
    <w:p w14:paraId="72977CEE" w14:textId="66CB4867" w:rsidR="00A93112" w:rsidRDefault="00A93112" w:rsidP="007B0A75">
      <w:pPr>
        <w:widowControl w:val="0"/>
        <w:tabs>
          <w:tab w:val="left" w:pos="1985"/>
        </w:tabs>
        <w:suppressAutoHyphens/>
        <w:ind w:right="277"/>
        <w:rPr>
          <w:rFonts w:cstheme="minorHAnsi"/>
          <w:sz w:val="22"/>
          <w:szCs w:val="22"/>
        </w:rPr>
      </w:pPr>
    </w:p>
    <w:p w14:paraId="1FA58856" w14:textId="0677C521" w:rsidR="00A93112" w:rsidRPr="00A93112" w:rsidRDefault="00A93112" w:rsidP="007B0A75">
      <w:pPr>
        <w:widowControl w:val="0"/>
        <w:tabs>
          <w:tab w:val="left" w:pos="1985"/>
        </w:tabs>
        <w:suppressAutoHyphens/>
        <w:ind w:right="277"/>
        <w:rPr>
          <w:rFonts w:cstheme="minorHAnsi"/>
          <w:b/>
          <w:bCs/>
          <w:color w:val="3A4A61"/>
          <w:sz w:val="22"/>
          <w:szCs w:val="22"/>
        </w:rPr>
      </w:pPr>
      <w:r>
        <w:rPr>
          <w:rFonts w:cstheme="minorHAnsi"/>
          <w:sz w:val="22"/>
          <w:szCs w:val="22"/>
        </w:rPr>
        <w:t>2015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Eigenverwaltung – Erfolgscontrolling</w:t>
      </w:r>
    </w:p>
    <w:p w14:paraId="1C72793E" w14:textId="77777777" w:rsidR="00A93112" w:rsidRPr="007B0A75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Überwachung der Erfolgskennzahlen in der Eigenverwaltung als Geschäftsführer in der Insolvenz</w:t>
      </w:r>
    </w:p>
    <w:p w14:paraId="6A9CA769" w14:textId="43C09DE8" w:rsidR="00A93112" w:rsidRPr="007B0A75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Einleitung von Gegenmaßn</w:t>
      </w:r>
      <w:r w:rsidR="0030767F">
        <w:rPr>
          <w:rFonts w:cstheme="minorHAnsi"/>
          <w:sz w:val="22"/>
          <w:szCs w:val="22"/>
        </w:rPr>
        <w:t>a</w:t>
      </w:r>
      <w:r w:rsidRPr="00A93112">
        <w:rPr>
          <w:rFonts w:cstheme="minorHAnsi"/>
          <w:sz w:val="22"/>
          <w:szCs w:val="22"/>
        </w:rPr>
        <w:t>hmen, Parametrisierung der Auswertungslandschaft auf kurzfristige Ergebnisse</w:t>
      </w:r>
    </w:p>
    <w:p w14:paraId="79EC2DA5" w14:textId="233E81BE" w:rsidR="00A93112" w:rsidRPr="007B0A75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Gläubigerausschu</w:t>
      </w:r>
      <w:r w:rsidR="00A52D52">
        <w:rPr>
          <w:rFonts w:cstheme="minorHAnsi"/>
          <w:sz w:val="22"/>
          <w:szCs w:val="22"/>
        </w:rPr>
        <w:t>ss: V</w:t>
      </w:r>
      <w:r w:rsidRPr="00A93112">
        <w:rPr>
          <w:rFonts w:cstheme="minorHAnsi"/>
          <w:sz w:val="22"/>
          <w:szCs w:val="22"/>
        </w:rPr>
        <w:t>orbereitungen, Abstimmungen, Entscheidungsvorbereitung</w:t>
      </w:r>
      <w:r w:rsidR="00A52D52">
        <w:rPr>
          <w:rFonts w:cstheme="minorHAnsi"/>
          <w:sz w:val="22"/>
          <w:szCs w:val="22"/>
        </w:rPr>
        <w:t xml:space="preserve">, </w:t>
      </w:r>
      <w:r w:rsidRPr="00A93112">
        <w:rPr>
          <w:rFonts w:cstheme="minorHAnsi"/>
          <w:sz w:val="22"/>
          <w:szCs w:val="22"/>
        </w:rPr>
        <w:t xml:space="preserve">Ausführung </w:t>
      </w:r>
      <w:r w:rsidR="007B0A75">
        <w:rPr>
          <w:rFonts w:cstheme="minorHAnsi"/>
          <w:sz w:val="22"/>
          <w:szCs w:val="22"/>
        </w:rPr>
        <w:t>und mehr</w:t>
      </w:r>
      <w:r w:rsidRPr="007B0A75">
        <w:rPr>
          <w:rFonts w:cstheme="minorHAnsi"/>
          <w:sz w:val="22"/>
          <w:szCs w:val="22"/>
        </w:rPr>
        <w:t xml:space="preserve"> </w:t>
      </w:r>
    </w:p>
    <w:p w14:paraId="2939300D" w14:textId="07915A31" w:rsidR="00A93112" w:rsidRDefault="00A93112" w:rsidP="007B0A75">
      <w:pPr>
        <w:widowControl w:val="0"/>
        <w:tabs>
          <w:tab w:val="left" w:pos="1985"/>
        </w:tabs>
        <w:suppressAutoHyphens/>
        <w:ind w:right="277"/>
        <w:rPr>
          <w:rFonts w:cstheme="minorHAnsi"/>
          <w:sz w:val="22"/>
          <w:szCs w:val="22"/>
        </w:rPr>
      </w:pPr>
    </w:p>
    <w:p w14:paraId="42FA5E45" w14:textId="26DBDA71" w:rsidR="00A52D52" w:rsidRDefault="00A52D52" w:rsidP="007B0A75">
      <w:pPr>
        <w:widowControl w:val="0"/>
        <w:tabs>
          <w:tab w:val="left" w:pos="1985"/>
        </w:tabs>
        <w:suppressAutoHyphens/>
        <w:ind w:right="277"/>
        <w:rPr>
          <w:rFonts w:cstheme="minorHAnsi"/>
          <w:b/>
          <w:bCs/>
          <w:color w:val="3A4A61"/>
          <w:sz w:val="22"/>
          <w:szCs w:val="22"/>
        </w:rPr>
      </w:pPr>
      <w:r>
        <w:rPr>
          <w:rFonts w:cstheme="minorHAnsi"/>
          <w:sz w:val="22"/>
          <w:szCs w:val="22"/>
        </w:rPr>
        <w:t>2014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 xml:space="preserve">Einführung </w:t>
      </w:r>
      <w:proofErr w:type="spellStart"/>
      <w:r w:rsidRPr="001A6F2A">
        <w:rPr>
          <w:rFonts w:cstheme="minorHAnsi"/>
          <w:b/>
          <w:bCs/>
          <w:color w:val="0966A0"/>
          <w:sz w:val="22"/>
          <w:szCs w:val="22"/>
        </w:rPr>
        <w:t>Landing</w:t>
      </w:r>
      <w:proofErr w:type="spellEnd"/>
      <w:r w:rsidR="007B0A75">
        <w:rPr>
          <w:rFonts w:cstheme="minorHAnsi"/>
          <w:b/>
          <w:bCs/>
          <w:color w:val="0966A0"/>
          <w:sz w:val="22"/>
          <w:szCs w:val="22"/>
        </w:rPr>
        <w:t xml:space="preserve"> </w:t>
      </w:r>
      <w:r w:rsidRPr="001A6F2A">
        <w:rPr>
          <w:rFonts w:cstheme="minorHAnsi"/>
          <w:b/>
          <w:bCs/>
          <w:color w:val="0966A0"/>
          <w:sz w:val="22"/>
          <w:szCs w:val="22"/>
        </w:rPr>
        <w:t>Pages und Google</w:t>
      </w:r>
      <w:r w:rsidR="007B0A75">
        <w:rPr>
          <w:rFonts w:cstheme="minorHAnsi"/>
          <w:b/>
          <w:bCs/>
          <w:color w:val="0966A0"/>
          <w:sz w:val="22"/>
          <w:szCs w:val="22"/>
        </w:rPr>
        <w:t>-</w:t>
      </w:r>
      <w:r w:rsidRPr="001A6F2A">
        <w:rPr>
          <w:rFonts w:cstheme="minorHAnsi"/>
          <w:b/>
          <w:bCs/>
          <w:color w:val="0966A0"/>
          <w:sz w:val="22"/>
          <w:szCs w:val="22"/>
        </w:rPr>
        <w:t>Werbung</w:t>
      </w:r>
    </w:p>
    <w:p w14:paraId="46F7E652" w14:textId="77777777" w:rsidR="00227533" w:rsidRDefault="00A52D5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52D52">
        <w:rPr>
          <w:rFonts w:cstheme="minorHAnsi"/>
          <w:sz w:val="22"/>
          <w:szCs w:val="22"/>
        </w:rPr>
        <w:t>Einführung von Microsites zur Bewerbung von Mietwagen und Werkstattleistungen</w:t>
      </w:r>
    </w:p>
    <w:p w14:paraId="7959F4B8" w14:textId="3DBED4C7" w:rsidR="00227533" w:rsidRDefault="00A52D5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52D52">
        <w:rPr>
          <w:rFonts w:cstheme="minorHAnsi"/>
          <w:sz w:val="22"/>
          <w:szCs w:val="22"/>
        </w:rPr>
        <w:t>Pflichtenheft, Festlegung von Keywords, Ausschreibung, Vergabe</w:t>
      </w:r>
      <w:r w:rsidR="00227533">
        <w:rPr>
          <w:rFonts w:cstheme="minorHAnsi"/>
          <w:sz w:val="22"/>
          <w:szCs w:val="22"/>
        </w:rPr>
        <w:t xml:space="preserve"> und</w:t>
      </w:r>
      <w:r w:rsidRPr="00A52D52">
        <w:rPr>
          <w:rFonts w:cstheme="minorHAnsi"/>
          <w:sz w:val="22"/>
          <w:szCs w:val="22"/>
        </w:rPr>
        <w:t xml:space="preserve"> Überwachung der Ergebnisse</w:t>
      </w:r>
    </w:p>
    <w:p w14:paraId="59952CF6" w14:textId="7755D110" w:rsidR="00227533" w:rsidRPr="00227533" w:rsidRDefault="00A52D5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52D52">
        <w:rPr>
          <w:rFonts w:cstheme="minorHAnsi"/>
          <w:sz w:val="22"/>
          <w:szCs w:val="22"/>
        </w:rPr>
        <w:t xml:space="preserve">Controlling des Erfolgs mit Adaption der Google-Einstellungen in </w:t>
      </w:r>
      <w:proofErr w:type="spellStart"/>
      <w:r w:rsidRPr="00A52D52">
        <w:rPr>
          <w:rFonts w:cstheme="minorHAnsi"/>
          <w:sz w:val="22"/>
          <w:szCs w:val="22"/>
        </w:rPr>
        <w:t>Adwords</w:t>
      </w:r>
      <w:proofErr w:type="spellEnd"/>
    </w:p>
    <w:p w14:paraId="6E07D33C" w14:textId="41418857" w:rsidR="00A52D52" w:rsidRPr="00A93112" w:rsidRDefault="00A52D52" w:rsidP="00A52D52">
      <w:pPr>
        <w:widowControl w:val="0"/>
        <w:tabs>
          <w:tab w:val="left" w:pos="2268"/>
        </w:tabs>
        <w:suppressAutoHyphens/>
        <w:rPr>
          <w:rFonts w:cstheme="minorHAnsi"/>
          <w:b/>
          <w:bCs/>
          <w:color w:val="3A4A61"/>
          <w:sz w:val="22"/>
          <w:szCs w:val="22"/>
        </w:rPr>
      </w:pPr>
    </w:p>
    <w:p w14:paraId="5C4ECC80" w14:textId="1A3C7EA2" w:rsidR="00227533" w:rsidRDefault="007B0A75" w:rsidP="007B0A7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7E189E62" w14:textId="2AB9FC4C" w:rsidR="00E875C8" w:rsidRDefault="00E875C8" w:rsidP="00E875C8">
      <w:pPr>
        <w:tabs>
          <w:tab w:val="left" w:pos="1701"/>
        </w:tabs>
        <w:spacing w:line="276" w:lineRule="auto"/>
        <w:rPr>
          <w:rFonts w:cstheme="minorHAnsi"/>
          <w:sz w:val="22"/>
          <w:szCs w:val="22"/>
        </w:rPr>
      </w:pPr>
    </w:p>
    <w:p w14:paraId="741E682F" w14:textId="76FA5EED" w:rsidR="00427318" w:rsidRDefault="00227533" w:rsidP="00E875C8">
      <w:pPr>
        <w:tabs>
          <w:tab w:val="left" w:pos="1701"/>
        </w:tabs>
        <w:spacing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2013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Einführung eines neuen Sachkontenrahmens</w:t>
      </w:r>
    </w:p>
    <w:p w14:paraId="4A1630BE" w14:textId="77777777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Umstellung des Kontenrahmen</w:t>
      </w:r>
      <w:r>
        <w:rPr>
          <w:rFonts w:cstheme="minorHAnsi"/>
          <w:sz w:val="22"/>
          <w:szCs w:val="22"/>
        </w:rPr>
        <w:t>s</w:t>
      </w:r>
      <w:r w:rsidRPr="00227533">
        <w:rPr>
          <w:rFonts w:cstheme="minorHAnsi"/>
          <w:sz w:val="22"/>
          <w:szCs w:val="22"/>
        </w:rPr>
        <w:t xml:space="preserve"> von SKR 03 auf SKR 51 (KFZ-Branchenkontenrahmen)</w:t>
      </w:r>
    </w:p>
    <w:p w14:paraId="2B1B712F" w14:textId="77777777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Sicherstellung der Schnittstellen zu 4 Automobilherstellern</w:t>
      </w:r>
    </w:p>
    <w:p w14:paraId="2F564A82" w14:textId="77777777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Vorbereitung der Auftragsverwaltung</w:t>
      </w:r>
      <w:r>
        <w:rPr>
          <w:rFonts w:cstheme="minorHAnsi"/>
          <w:sz w:val="22"/>
          <w:szCs w:val="22"/>
        </w:rPr>
        <w:t xml:space="preserve"> und </w:t>
      </w:r>
      <w:r w:rsidRPr="00227533">
        <w:rPr>
          <w:rFonts w:cstheme="minorHAnsi"/>
          <w:sz w:val="22"/>
          <w:szCs w:val="22"/>
        </w:rPr>
        <w:t>Parametrisierung der Auswertungen</w:t>
      </w:r>
    </w:p>
    <w:p w14:paraId="11A07E91" w14:textId="77777777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Sicherstellung der Vergleichbarkeit von Vorjahreszahlen</w:t>
      </w:r>
    </w:p>
    <w:p w14:paraId="1A06282E" w14:textId="7B2A4290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 xml:space="preserve">Schulung der </w:t>
      </w:r>
      <w:r w:rsidR="007B0A75" w:rsidRPr="00630492">
        <w:rPr>
          <w:rFonts w:cstheme="minorHAnsi"/>
          <w:sz w:val="22"/>
          <w:szCs w:val="22"/>
        </w:rPr>
        <w:t>FIBU</w:t>
      </w:r>
      <w:r w:rsidRPr="00630492">
        <w:rPr>
          <w:rFonts w:cstheme="minorHAnsi"/>
          <w:sz w:val="22"/>
          <w:szCs w:val="22"/>
        </w:rPr>
        <w:t>-Mitarbeiter</w:t>
      </w:r>
      <w:r w:rsidRPr="00227533">
        <w:rPr>
          <w:rFonts w:cstheme="minorHAnsi"/>
          <w:sz w:val="22"/>
          <w:szCs w:val="22"/>
        </w:rPr>
        <w:t xml:space="preserve"> auf den neuen Kontenrahmen und diverse Kostenrechnungsmerkmale</w:t>
      </w:r>
    </w:p>
    <w:p w14:paraId="33472D9C" w14:textId="77777777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Aufteilung von Umstellungsaufgaben und Koordination der Ergebnisse</w:t>
      </w:r>
    </w:p>
    <w:p w14:paraId="64DA696D" w14:textId="2B435CD4" w:rsidR="00227533" w:rsidRP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Veranstaltung von Workshops u</w:t>
      </w:r>
      <w:r w:rsidR="007B0A75">
        <w:rPr>
          <w:rFonts w:cstheme="minorHAnsi"/>
          <w:sz w:val="22"/>
          <w:szCs w:val="22"/>
        </w:rPr>
        <w:t>nd vielem mehr</w:t>
      </w:r>
    </w:p>
    <w:p w14:paraId="56AE20B2" w14:textId="77777777" w:rsidR="00227533" w:rsidRDefault="00227533" w:rsidP="00E875C8">
      <w:pPr>
        <w:tabs>
          <w:tab w:val="left" w:pos="1701"/>
        </w:tabs>
        <w:spacing w:line="276" w:lineRule="auto"/>
        <w:rPr>
          <w:rFonts w:cstheme="minorHAnsi"/>
          <w:sz w:val="22"/>
          <w:szCs w:val="22"/>
        </w:rPr>
      </w:pPr>
    </w:p>
    <w:p w14:paraId="4D57F231" w14:textId="021B3992" w:rsidR="00227533" w:rsidRPr="001A6F2A" w:rsidRDefault="00227533" w:rsidP="00E875C8">
      <w:pPr>
        <w:tabs>
          <w:tab w:val="left" w:pos="1701"/>
        </w:tabs>
        <w:spacing w:line="276" w:lineRule="auto"/>
        <w:rPr>
          <w:rFonts w:cstheme="minorHAnsi"/>
          <w:color w:val="0966A0"/>
          <w:sz w:val="22"/>
          <w:szCs w:val="22"/>
        </w:rPr>
      </w:pPr>
      <w:r>
        <w:rPr>
          <w:rFonts w:cstheme="minorHAnsi"/>
          <w:sz w:val="22"/>
          <w:szCs w:val="22"/>
        </w:rPr>
        <w:t>2012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Erweiterung des ERP-Systems</w:t>
      </w:r>
    </w:p>
    <w:p w14:paraId="6875C83C" w14:textId="77777777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Einführung diverser Erweiterungs-Tools</w:t>
      </w:r>
      <w:r>
        <w:rPr>
          <w:rFonts w:cstheme="minorHAnsi"/>
          <w:sz w:val="22"/>
          <w:szCs w:val="22"/>
        </w:rPr>
        <w:t xml:space="preserve"> wie das </w:t>
      </w:r>
      <w:r w:rsidRPr="00227533">
        <w:rPr>
          <w:rFonts w:cstheme="minorHAnsi"/>
          <w:sz w:val="22"/>
          <w:szCs w:val="22"/>
        </w:rPr>
        <w:t>CRM-System, CTI</w:t>
      </w:r>
      <w:r>
        <w:rPr>
          <w:rFonts w:cstheme="minorHAnsi"/>
          <w:sz w:val="22"/>
          <w:szCs w:val="22"/>
        </w:rPr>
        <w:t xml:space="preserve"> und die </w:t>
      </w:r>
      <w:r w:rsidRPr="00227533">
        <w:rPr>
          <w:rFonts w:cstheme="minorHAnsi"/>
          <w:sz w:val="22"/>
          <w:szCs w:val="22"/>
        </w:rPr>
        <w:t>Prozess-Steuerung</w:t>
      </w:r>
    </w:p>
    <w:p w14:paraId="6D1A40C9" w14:textId="05C0AACA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 xml:space="preserve">Erstellung </w:t>
      </w:r>
      <w:r>
        <w:rPr>
          <w:rFonts w:cstheme="minorHAnsi"/>
          <w:sz w:val="22"/>
          <w:szCs w:val="22"/>
        </w:rPr>
        <w:t xml:space="preserve">eines </w:t>
      </w:r>
      <w:r w:rsidRPr="00227533">
        <w:rPr>
          <w:rFonts w:cstheme="minorHAnsi"/>
          <w:sz w:val="22"/>
          <w:szCs w:val="22"/>
        </w:rPr>
        <w:t>Pflichtenheft</w:t>
      </w:r>
      <w:r>
        <w:rPr>
          <w:rFonts w:cstheme="minorHAnsi"/>
          <w:sz w:val="22"/>
          <w:szCs w:val="22"/>
        </w:rPr>
        <w:t>es</w:t>
      </w:r>
    </w:p>
    <w:p w14:paraId="20BBD2CF" w14:textId="7AC84203" w:rsidR="00227533" w:rsidRP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Ausschreibung, Beauftragung Einführung, Schulung</w:t>
      </w:r>
      <w:r>
        <w:rPr>
          <w:rFonts w:cstheme="minorHAnsi"/>
          <w:sz w:val="22"/>
          <w:szCs w:val="22"/>
        </w:rPr>
        <w:t xml:space="preserve"> und </w:t>
      </w:r>
      <w:r w:rsidRPr="00227533">
        <w:rPr>
          <w:rFonts w:cstheme="minorHAnsi"/>
          <w:sz w:val="22"/>
          <w:szCs w:val="22"/>
        </w:rPr>
        <w:t>Integration</w:t>
      </w:r>
    </w:p>
    <w:p w14:paraId="697C55A7" w14:textId="226A02B2" w:rsidR="00227533" w:rsidRDefault="00227533" w:rsidP="00E875C8">
      <w:pPr>
        <w:tabs>
          <w:tab w:val="left" w:pos="1701"/>
        </w:tabs>
        <w:spacing w:line="276" w:lineRule="auto"/>
        <w:rPr>
          <w:rFonts w:cstheme="minorHAnsi"/>
          <w:sz w:val="22"/>
          <w:szCs w:val="22"/>
        </w:rPr>
      </w:pPr>
    </w:p>
    <w:p w14:paraId="57F61A23" w14:textId="2356B32B" w:rsidR="00227533" w:rsidRDefault="00227533" w:rsidP="00E875C8">
      <w:pPr>
        <w:tabs>
          <w:tab w:val="left" w:pos="1701"/>
        </w:tabs>
        <w:spacing w:line="276" w:lineRule="auto"/>
        <w:rPr>
          <w:rFonts w:cstheme="minorHAnsi"/>
          <w:b/>
          <w:bCs/>
          <w:color w:val="3A4A61"/>
          <w:sz w:val="22"/>
          <w:szCs w:val="22"/>
        </w:rPr>
      </w:pPr>
      <w:r>
        <w:rPr>
          <w:rFonts w:cstheme="minorHAnsi"/>
          <w:sz w:val="22"/>
          <w:szCs w:val="22"/>
        </w:rPr>
        <w:t>2010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Betreuung der LAN-WAN-Erweiterung</w:t>
      </w:r>
    </w:p>
    <w:p w14:paraId="37F9A48A" w14:textId="3C373F38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Erweiterung des MPLS</w:t>
      </w:r>
      <w:r w:rsidR="007B0A75">
        <w:rPr>
          <w:rFonts w:cstheme="minorHAnsi"/>
          <w:sz w:val="22"/>
          <w:szCs w:val="22"/>
        </w:rPr>
        <w:t>-</w:t>
      </w:r>
      <w:r w:rsidRPr="00227533">
        <w:rPr>
          <w:rFonts w:cstheme="minorHAnsi"/>
          <w:sz w:val="22"/>
          <w:szCs w:val="22"/>
        </w:rPr>
        <w:t>Netzes auf höhere Bandbreiten</w:t>
      </w:r>
    </w:p>
    <w:p w14:paraId="18465B0A" w14:textId="533788FF" w:rsidR="00227533" w:rsidRP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Anpassung der lokalen Infrastruktur und Netzwerkkapazität und des logischen Aufbaus und Ausschreibung</w:t>
      </w:r>
      <w:r>
        <w:rPr>
          <w:rFonts w:cstheme="minorHAnsi"/>
          <w:sz w:val="22"/>
          <w:szCs w:val="22"/>
        </w:rPr>
        <w:t xml:space="preserve"> sowie der </w:t>
      </w:r>
      <w:r w:rsidRPr="00227533">
        <w:rPr>
          <w:rFonts w:cstheme="minorHAnsi"/>
          <w:sz w:val="22"/>
          <w:szCs w:val="22"/>
        </w:rPr>
        <w:t>Umsetzung</w:t>
      </w:r>
      <w:r>
        <w:rPr>
          <w:rFonts w:cstheme="minorHAnsi"/>
          <w:sz w:val="22"/>
          <w:szCs w:val="22"/>
        </w:rPr>
        <w:t xml:space="preserve">, </w:t>
      </w:r>
      <w:r w:rsidRPr="00227533">
        <w:rPr>
          <w:rFonts w:cstheme="minorHAnsi"/>
          <w:sz w:val="22"/>
          <w:szCs w:val="22"/>
        </w:rPr>
        <w:t>etc.</w:t>
      </w:r>
    </w:p>
    <w:p w14:paraId="5024365D" w14:textId="148F878A" w:rsidR="00227533" w:rsidRDefault="00227533" w:rsidP="00E875C8">
      <w:pPr>
        <w:tabs>
          <w:tab w:val="left" w:pos="1701"/>
        </w:tabs>
        <w:spacing w:line="276" w:lineRule="auto"/>
        <w:rPr>
          <w:rFonts w:cstheme="minorHAnsi"/>
          <w:sz w:val="22"/>
          <w:szCs w:val="22"/>
        </w:rPr>
      </w:pPr>
    </w:p>
    <w:p w14:paraId="614F77FF" w14:textId="5098BD96" w:rsidR="00227533" w:rsidRDefault="00227533" w:rsidP="00E875C8">
      <w:pPr>
        <w:tabs>
          <w:tab w:val="left" w:pos="1701"/>
        </w:tabs>
        <w:spacing w:line="276" w:lineRule="auto"/>
        <w:rPr>
          <w:rFonts w:cstheme="minorHAnsi"/>
          <w:b/>
          <w:bCs/>
          <w:color w:val="3A4A61"/>
          <w:sz w:val="22"/>
          <w:szCs w:val="22"/>
        </w:rPr>
      </w:pPr>
      <w:r>
        <w:rPr>
          <w:rFonts w:cstheme="minorHAnsi"/>
          <w:sz w:val="22"/>
          <w:szCs w:val="22"/>
        </w:rPr>
        <w:t>2009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Einführung einer Intranet-Lösung</w:t>
      </w:r>
    </w:p>
    <w:p w14:paraId="5A7D4539" w14:textId="77777777" w:rsidR="00227533" w:rsidRPr="00E875C8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Einführung einer Intranet-Lösung (Portal) zur Verbesserung der Kommunikation</w:t>
      </w:r>
    </w:p>
    <w:p w14:paraId="3591743C" w14:textId="43B995C2" w:rsidR="00227533" w:rsidRPr="00E875C8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Bestehend aus </w:t>
      </w:r>
      <w:r w:rsidRPr="00227533">
        <w:rPr>
          <w:rFonts w:cstheme="minorHAnsi"/>
          <w:sz w:val="22"/>
          <w:szCs w:val="22"/>
        </w:rPr>
        <w:t>Individual-Programmierung durch einen Freelancer, Pflichtenheft-Erstellung, Angebotseinholung, Vergabe, Überwachung Umsetzung, Mitarbeiter</w:t>
      </w:r>
      <w:r w:rsidR="007B0A75">
        <w:rPr>
          <w:rFonts w:cstheme="minorHAnsi"/>
          <w:sz w:val="22"/>
          <w:szCs w:val="22"/>
        </w:rPr>
        <w:t>schulung und mehr</w:t>
      </w:r>
    </w:p>
    <w:p w14:paraId="6FC03785" w14:textId="77777777" w:rsidR="00227533" w:rsidRDefault="00227533" w:rsidP="00E875C8">
      <w:pPr>
        <w:tabs>
          <w:tab w:val="left" w:pos="1701"/>
        </w:tabs>
        <w:spacing w:line="276" w:lineRule="auto"/>
      </w:pPr>
    </w:p>
    <w:p w14:paraId="0EADFC96" w14:textId="56F092A6" w:rsidR="00227533" w:rsidRPr="001A6F2A" w:rsidRDefault="001A6F2A" w:rsidP="00E875C8">
      <w:pPr>
        <w:tabs>
          <w:tab w:val="left" w:pos="1701"/>
        </w:tabs>
        <w:spacing w:line="276" w:lineRule="auto"/>
        <w:rPr>
          <w:rFonts w:cstheme="minorHAnsi"/>
          <w:b/>
          <w:bCs/>
          <w:color w:val="0966A0"/>
          <w:sz w:val="22"/>
          <w:szCs w:val="22"/>
        </w:rPr>
      </w:pPr>
      <w:r w:rsidRPr="001A6F2A">
        <w:rPr>
          <w:rFonts w:cstheme="minorHAnsi"/>
          <w:sz w:val="22"/>
          <w:szCs w:val="22"/>
        </w:rPr>
        <w:t>2008</w:t>
      </w:r>
      <w:r>
        <w:rPr>
          <w:rFonts w:cstheme="minorHAnsi"/>
          <w:b/>
          <w:bCs/>
          <w:color w:val="0966A0"/>
          <w:sz w:val="22"/>
          <w:szCs w:val="22"/>
        </w:rPr>
        <w:tab/>
      </w:r>
      <w:r w:rsidR="00227533" w:rsidRPr="001A6F2A">
        <w:rPr>
          <w:rFonts w:cstheme="minorHAnsi"/>
          <w:b/>
          <w:bCs/>
          <w:color w:val="0966A0"/>
          <w:sz w:val="22"/>
          <w:szCs w:val="22"/>
        </w:rPr>
        <w:t>Einführung Liquiditätsplanung (rollierend)</w:t>
      </w:r>
    </w:p>
    <w:p w14:paraId="55696BAC" w14:textId="3A84750D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Einführung eine</w:t>
      </w:r>
      <w:r w:rsidR="007B0A75">
        <w:rPr>
          <w:rFonts w:cstheme="minorHAnsi"/>
          <w:sz w:val="22"/>
          <w:szCs w:val="22"/>
        </w:rPr>
        <w:t>r</w:t>
      </w:r>
      <w:r w:rsidRPr="00227533">
        <w:rPr>
          <w:rFonts w:cstheme="minorHAnsi"/>
          <w:sz w:val="22"/>
          <w:szCs w:val="22"/>
        </w:rPr>
        <w:t xml:space="preserve"> Liquiditätsplanung auf Excel-Basis </w:t>
      </w:r>
      <w:r>
        <w:rPr>
          <w:rFonts w:cstheme="minorHAnsi"/>
          <w:sz w:val="22"/>
          <w:szCs w:val="22"/>
        </w:rPr>
        <w:t>„</w:t>
      </w:r>
      <w:proofErr w:type="spellStart"/>
      <w:r w:rsidRPr="00227533">
        <w:rPr>
          <w:rFonts w:cstheme="minorHAnsi"/>
          <w:sz w:val="22"/>
          <w:szCs w:val="22"/>
        </w:rPr>
        <w:t>bottom</w:t>
      </w:r>
      <w:r w:rsidR="007B0A75">
        <w:rPr>
          <w:rFonts w:cstheme="minorHAnsi"/>
          <w:sz w:val="22"/>
          <w:szCs w:val="22"/>
        </w:rPr>
        <w:t>-</w:t>
      </w:r>
      <w:r w:rsidRPr="00227533">
        <w:rPr>
          <w:rFonts w:cstheme="minorHAnsi"/>
          <w:sz w:val="22"/>
          <w:szCs w:val="22"/>
        </w:rPr>
        <w:t>up</w:t>
      </w:r>
      <w:proofErr w:type="spellEnd"/>
      <w:r>
        <w:rPr>
          <w:rFonts w:cstheme="minorHAnsi"/>
          <w:sz w:val="22"/>
          <w:szCs w:val="22"/>
        </w:rPr>
        <w:t>“</w:t>
      </w:r>
    </w:p>
    <w:p w14:paraId="2E2B9CF0" w14:textId="145C319C" w:rsidR="0016650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Einführung Windows</w:t>
      </w:r>
      <w:r w:rsidR="007B0A75">
        <w:rPr>
          <w:rFonts w:cstheme="minorHAnsi"/>
          <w:sz w:val="22"/>
          <w:szCs w:val="22"/>
        </w:rPr>
        <w:t>-</w:t>
      </w:r>
      <w:r w:rsidRPr="00227533">
        <w:rPr>
          <w:rFonts w:cstheme="minorHAnsi"/>
          <w:sz w:val="22"/>
          <w:szCs w:val="22"/>
        </w:rPr>
        <w:t>Server mit Citrix</w:t>
      </w:r>
      <w:r w:rsidR="007B0A75">
        <w:rPr>
          <w:rFonts w:cstheme="minorHAnsi"/>
          <w:sz w:val="22"/>
          <w:szCs w:val="22"/>
        </w:rPr>
        <w:t>-</w:t>
      </w:r>
      <w:r w:rsidRPr="00227533">
        <w:rPr>
          <w:rFonts w:cstheme="minorHAnsi"/>
          <w:sz w:val="22"/>
          <w:szCs w:val="22"/>
        </w:rPr>
        <w:t xml:space="preserve">Festlegung von Hierarchieebenen, Bedarfsanalyse, Benutzerrechtevergabe, </w:t>
      </w:r>
      <w:r w:rsidRPr="00630492">
        <w:rPr>
          <w:rFonts w:cstheme="minorHAnsi"/>
          <w:sz w:val="22"/>
          <w:szCs w:val="22"/>
        </w:rPr>
        <w:t xml:space="preserve">Schulung der Mitarbeiter, </w:t>
      </w:r>
      <w:r w:rsidRPr="00227533">
        <w:rPr>
          <w:rFonts w:cstheme="minorHAnsi"/>
          <w:sz w:val="22"/>
          <w:szCs w:val="22"/>
        </w:rPr>
        <w:t>Veranstaltung von Workshops</w:t>
      </w:r>
      <w:r w:rsidR="00166503">
        <w:rPr>
          <w:rFonts w:cstheme="minorHAnsi"/>
          <w:sz w:val="22"/>
          <w:szCs w:val="22"/>
        </w:rPr>
        <w:t xml:space="preserve"> und </w:t>
      </w:r>
      <w:r w:rsidRPr="00166503">
        <w:rPr>
          <w:rFonts w:cstheme="minorHAnsi"/>
          <w:sz w:val="22"/>
          <w:szCs w:val="22"/>
        </w:rPr>
        <w:t>Vernetzung der Excel-Tabellen für übergreifende Auswertungen</w:t>
      </w:r>
    </w:p>
    <w:p w14:paraId="3C51D987" w14:textId="7E0A8F24" w:rsidR="00227533" w:rsidRPr="0016650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166503">
        <w:rPr>
          <w:rFonts w:cstheme="minorHAnsi"/>
          <w:sz w:val="22"/>
          <w:szCs w:val="22"/>
        </w:rPr>
        <w:t>Erstellung der Excel-Eingabemasken, Formelerstellung</w:t>
      </w:r>
      <w:r w:rsidR="00166503">
        <w:rPr>
          <w:rFonts w:cstheme="minorHAnsi"/>
          <w:sz w:val="22"/>
          <w:szCs w:val="22"/>
        </w:rPr>
        <w:t xml:space="preserve"> und </w:t>
      </w:r>
      <w:r w:rsidRPr="00166503">
        <w:rPr>
          <w:rFonts w:cstheme="minorHAnsi"/>
          <w:sz w:val="22"/>
          <w:szCs w:val="22"/>
        </w:rPr>
        <w:t>Funktionsprüfung</w:t>
      </w:r>
    </w:p>
    <w:p w14:paraId="42150AF3" w14:textId="4B07E59E" w:rsidR="00227533" w:rsidRPr="00227533" w:rsidRDefault="00DE66DD" w:rsidP="00E875C8">
      <w:pPr>
        <w:tabs>
          <w:tab w:val="left" w:pos="1701"/>
        </w:tabs>
        <w:spacing w:line="276" w:lineRule="auto"/>
        <w:rPr>
          <w:rFonts w:cstheme="minorHAnsi"/>
          <w:sz w:val="22"/>
          <w:szCs w:val="22"/>
          <w:lang w:val="de-DE"/>
        </w:rPr>
      </w:pPr>
      <w:r>
        <w:rPr>
          <w:noProof/>
        </w:rPr>
        <w:drawing>
          <wp:anchor distT="0" distB="0" distL="0" distR="0" simplePos="0" relativeHeight="251871232" behindDoc="1" locked="0" layoutInCell="1" allowOverlap="1" wp14:anchorId="0900C13C" wp14:editId="0886CBF6">
            <wp:simplePos x="0" y="0"/>
            <wp:positionH relativeFrom="page">
              <wp:posOffset>2572929</wp:posOffset>
            </wp:positionH>
            <wp:positionV relativeFrom="paragraph">
              <wp:posOffset>1004117</wp:posOffset>
            </wp:positionV>
            <wp:extent cx="2418080" cy="732790"/>
            <wp:effectExtent l="0" t="0" r="0" b="3810"/>
            <wp:wrapNone/>
            <wp:docPr id="53" name="image1.jpeg" descr="Ein Bild, das Text enthält.&#10;&#10;Automatisch generierte Beschreibu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.jpeg" descr="Ein Bild, das Text enthält.&#10;&#10;Automatisch generierte Beschreibung">
                      <a:hlinkClick r:id="rId36"/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29200" w14:textId="77777777" w:rsidR="00E875C8" w:rsidRPr="00227533" w:rsidRDefault="00E875C8">
      <w:pPr>
        <w:tabs>
          <w:tab w:val="left" w:pos="1701"/>
        </w:tabs>
        <w:spacing w:line="276" w:lineRule="auto"/>
        <w:rPr>
          <w:rFonts w:cstheme="minorHAnsi"/>
          <w:sz w:val="22"/>
          <w:szCs w:val="22"/>
          <w:lang w:val="de-DE"/>
        </w:rPr>
      </w:pPr>
    </w:p>
    <w:sectPr w:rsidR="00E875C8" w:rsidRPr="00227533" w:rsidSect="00374787">
      <w:headerReference w:type="default" r:id="rId37"/>
      <w:footerReference w:type="even" r:id="rId38"/>
      <w:footerReference w:type="default" r:id="rId39"/>
      <w:pgSz w:w="11900" w:h="16840"/>
      <w:pgMar w:top="856" w:right="1418" w:bottom="975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23331" w14:textId="77777777" w:rsidR="00EC1E3F" w:rsidRDefault="00EC1E3F" w:rsidP="004638D7">
      <w:r>
        <w:separator/>
      </w:r>
    </w:p>
  </w:endnote>
  <w:endnote w:type="continuationSeparator" w:id="0">
    <w:p w14:paraId="11F2EF8B" w14:textId="77777777" w:rsidR="00EC1E3F" w:rsidRDefault="00EC1E3F" w:rsidP="00463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 Next Medium">
    <w:altName w:val="Avenir Next Medium"/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98655173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6040EFA" w14:textId="14B443CB" w:rsidR="00295887" w:rsidRDefault="00295887" w:rsidP="00B9504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FF2CF24" w14:textId="77777777" w:rsidR="00295887" w:rsidRDefault="00295887" w:rsidP="0029588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2135241980"/>
      <w:docPartObj>
        <w:docPartGallery w:val="Page Numbers (Bottom of Page)"/>
        <w:docPartUnique/>
      </w:docPartObj>
    </w:sdtPr>
    <w:sdtEndPr>
      <w:rPr>
        <w:rStyle w:val="Seitenzahl"/>
        <w:rFonts w:ascii="Avenir Book" w:hAnsi="Avenir Book"/>
        <w:color w:val="869EDA"/>
        <w:sz w:val="20"/>
        <w:szCs w:val="20"/>
      </w:rPr>
    </w:sdtEndPr>
    <w:sdtContent>
      <w:p w14:paraId="73A8D2DD" w14:textId="12109D12" w:rsidR="00295887" w:rsidRPr="00295887" w:rsidRDefault="00295887" w:rsidP="00B9504C">
        <w:pPr>
          <w:pStyle w:val="Fuzeile"/>
          <w:framePr w:wrap="none" w:vAnchor="text" w:hAnchor="margin" w:xAlign="right" w:y="1"/>
          <w:rPr>
            <w:rStyle w:val="Seitenzahl"/>
            <w:rFonts w:ascii="Avenir Book" w:hAnsi="Avenir Book"/>
            <w:color w:val="869EDA"/>
            <w:sz w:val="20"/>
            <w:szCs w:val="20"/>
          </w:rPr>
        </w:pPr>
        <w:r w:rsidRPr="0030767F">
          <w:rPr>
            <w:rStyle w:val="Seitenzahl"/>
            <w:rFonts w:cstheme="minorHAnsi"/>
            <w:color w:val="0966A0"/>
            <w:sz w:val="20"/>
            <w:szCs w:val="20"/>
          </w:rPr>
          <w:fldChar w:fldCharType="begin"/>
        </w:r>
        <w:r w:rsidRPr="0030767F">
          <w:rPr>
            <w:rStyle w:val="Seitenzahl"/>
            <w:rFonts w:cstheme="minorHAnsi"/>
            <w:color w:val="0966A0"/>
            <w:sz w:val="20"/>
            <w:szCs w:val="20"/>
          </w:rPr>
          <w:instrText xml:space="preserve"> PAGE </w:instrText>
        </w:r>
        <w:r w:rsidRPr="0030767F">
          <w:rPr>
            <w:rStyle w:val="Seitenzahl"/>
            <w:rFonts w:cstheme="minorHAnsi"/>
            <w:color w:val="0966A0"/>
            <w:sz w:val="20"/>
            <w:szCs w:val="20"/>
          </w:rPr>
          <w:fldChar w:fldCharType="separate"/>
        </w:r>
        <w:r w:rsidRPr="0030767F">
          <w:rPr>
            <w:rStyle w:val="Seitenzahl"/>
            <w:rFonts w:cstheme="minorHAnsi"/>
            <w:noProof/>
            <w:color w:val="0966A0"/>
            <w:sz w:val="20"/>
            <w:szCs w:val="20"/>
          </w:rPr>
          <w:t>4</w:t>
        </w:r>
        <w:r w:rsidRPr="0030767F">
          <w:rPr>
            <w:rStyle w:val="Seitenzahl"/>
            <w:rFonts w:cstheme="minorHAnsi"/>
            <w:color w:val="0966A0"/>
            <w:sz w:val="20"/>
            <w:szCs w:val="20"/>
          </w:rPr>
          <w:fldChar w:fldCharType="end"/>
        </w:r>
      </w:p>
    </w:sdtContent>
  </w:sdt>
  <w:p w14:paraId="534C18ED" w14:textId="08462E04" w:rsidR="00DE6180" w:rsidRPr="00DE66DD" w:rsidRDefault="00DE6180" w:rsidP="00295887">
    <w:pPr>
      <w:pStyle w:val="Fuzeile"/>
      <w:ind w:right="360"/>
      <w:rPr>
        <w:rFonts w:cstheme="minorHAnsi"/>
        <w:color w:val="0966A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1FCC4" w14:textId="77777777" w:rsidR="00EC1E3F" w:rsidRDefault="00EC1E3F" w:rsidP="004638D7">
      <w:r>
        <w:separator/>
      </w:r>
    </w:p>
  </w:footnote>
  <w:footnote w:type="continuationSeparator" w:id="0">
    <w:p w14:paraId="1D3F81D5" w14:textId="77777777" w:rsidR="00EC1E3F" w:rsidRDefault="00EC1E3F" w:rsidP="00463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B5A85" w14:textId="5374E56C" w:rsidR="00374787" w:rsidRDefault="00374787">
    <w:pPr>
      <w:pStyle w:val="Kopfzeile"/>
    </w:pPr>
    <w:r w:rsidRPr="00023249">
      <w:rPr>
        <w:rFonts w:cstheme="minorHAnsi"/>
        <w:noProof/>
        <w:sz w:val="22"/>
        <w:szCs w:val="22"/>
        <w:lang w:val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923102" wp14:editId="3D746014">
              <wp:simplePos x="0" y="0"/>
              <wp:positionH relativeFrom="column">
                <wp:posOffset>-1045029</wp:posOffset>
              </wp:positionH>
              <wp:positionV relativeFrom="page">
                <wp:posOffset>256844</wp:posOffset>
              </wp:positionV>
              <wp:extent cx="7776000" cy="144000"/>
              <wp:effectExtent l="0" t="0" r="0" b="0"/>
              <wp:wrapNone/>
              <wp:docPr id="12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6000" cy="144000"/>
                      </a:xfrm>
                      <a:prstGeom prst="rect">
                        <a:avLst/>
                      </a:prstGeom>
                      <a:solidFill>
                        <a:srgbClr val="0966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D614B6" id="Rechteck 12" o:spid="_x0000_s1026" style="position:absolute;margin-left:-82.3pt;margin-top:20.2pt;width:612.3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" fillcolor="#0966a0" stroked="f" strokeweight="1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alt="E-Mail" style="width:31.6pt;height:31.6pt;visibility:visible" o:bullet="t">
        <v:imagedata r:id="rId1" o:title=""/>
        <o:lock v:ext="edit" aspectratio="f"/>
      </v:shape>
    </w:pict>
  </w:numPicBullet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cs="OpenSymbol"/>
      </w:rPr>
    </w:lvl>
  </w:abstractNum>
  <w:abstractNum w:abstractNumId="1" w15:restartNumberingAfterBreak="0">
    <w:nsid w:val="01053E80"/>
    <w:multiLevelType w:val="hybridMultilevel"/>
    <w:tmpl w:val="CA140CD2"/>
    <w:lvl w:ilvl="0" w:tplc="0F66FCA0">
      <w:numFmt w:val="bullet"/>
      <w:lvlText w:val="•"/>
      <w:lvlJc w:val="left"/>
      <w:pPr>
        <w:ind w:left="993" w:hanging="360"/>
      </w:pPr>
      <w:rPr>
        <w:rFonts w:ascii="Arial" w:eastAsia="Arial" w:hAnsi="Arial" w:cs="Arial" w:hint="default"/>
        <w:w w:val="132"/>
        <w:lang w:val="de-DE" w:eastAsia="en-US" w:bidi="ar-SA"/>
      </w:rPr>
    </w:lvl>
    <w:lvl w:ilvl="1" w:tplc="4D2AA226">
      <w:numFmt w:val="bullet"/>
      <w:lvlText w:val="•"/>
      <w:lvlJc w:val="left"/>
      <w:pPr>
        <w:ind w:left="1353" w:hanging="360"/>
      </w:pPr>
      <w:rPr>
        <w:rFonts w:ascii="Arial" w:eastAsia="Arial" w:hAnsi="Arial" w:cs="Arial" w:hint="default"/>
        <w:w w:val="132"/>
        <w:lang w:val="de-DE" w:eastAsia="en-US" w:bidi="ar-SA"/>
      </w:rPr>
    </w:lvl>
    <w:lvl w:ilvl="2" w:tplc="F5EE50AC">
      <w:numFmt w:val="bullet"/>
      <w:lvlText w:val="•"/>
      <w:lvlJc w:val="left"/>
      <w:pPr>
        <w:ind w:left="2314" w:hanging="360"/>
      </w:pPr>
      <w:rPr>
        <w:rFonts w:hint="default"/>
        <w:lang w:val="de-DE" w:eastAsia="en-US" w:bidi="ar-SA"/>
      </w:rPr>
    </w:lvl>
    <w:lvl w:ilvl="3" w:tplc="4CB04A42">
      <w:numFmt w:val="bullet"/>
      <w:lvlText w:val="•"/>
      <w:lvlJc w:val="left"/>
      <w:pPr>
        <w:ind w:left="3268" w:hanging="360"/>
      </w:pPr>
      <w:rPr>
        <w:rFonts w:hint="default"/>
        <w:lang w:val="de-DE" w:eastAsia="en-US" w:bidi="ar-SA"/>
      </w:rPr>
    </w:lvl>
    <w:lvl w:ilvl="4" w:tplc="4AD2C0CA">
      <w:numFmt w:val="bullet"/>
      <w:lvlText w:val="•"/>
      <w:lvlJc w:val="left"/>
      <w:pPr>
        <w:ind w:left="4222" w:hanging="360"/>
      </w:pPr>
      <w:rPr>
        <w:rFonts w:hint="default"/>
        <w:lang w:val="de-DE" w:eastAsia="en-US" w:bidi="ar-SA"/>
      </w:rPr>
    </w:lvl>
    <w:lvl w:ilvl="5" w:tplc="BF385C10">
      <w:numFmt w:val="bullet"/>
      <w:lvlText w:val="•"/>
      <w:lvlJc w:val="left"/>
      <w:pPr>
        <w:ind w:left="5176" w:hanging="360"/>
      </w:pPr>
      <w:rPr>
        <w:rFonts w:hint="default"/>
        <w:lang w:val="de-DE" w:eastAsia="en-US" w:bidi="ar-SA"/>
      </w:rPr>
    </w:lvl>
    <w:lvl w:ilvl="6" w:tplc="54BAF812">
      <w:numFmt w:val="bullet"/>
      <w:lvlText w:val="•"/>
      <w:lvlJc w:val="left"/>
      <w:pPr>
        <w:ind w:left="6130" w:hanging="360"/>
      </w:pPr>
      <w:rPr>
        <w:rFonts w:hint="default"/>
        <w:lang w:val="de-DE" w:eastAsia="en-US" w:bidi="ar-SA"/>
      </w:rPr>
    </w:lvl>
    <w:lvl w:ilvl="7" w:tplc="73F6491C">
      <w:numFmt w:val="bullet"/>
      <w:lvlText w:val="•"/>
      <w:lvlJc w:val="left"/>
      <w:pPr>
        <w:ind w:left="7084" w:hanging="360"/>
      </w:pPr>
      <w:rPr>
        <w:rFonts w:hint="default"/>
        <w:lang w:val="de-DE" w:eastAsia="en-US" w:bidi="ar-SA"/>
      </w:rPr>
    </w:lvl>
    <w:lvl w:ilvl="8" w:tplc="105CF804">
      <w:numFmt w:val="bullet"/>
      <w:lvlText w:val="•"/>
      <w:lvlJc w:val="left"/>
      <w:pPr>
        <w:ind w:left="8038" w:hanging="360"/>
      </w:pPr>
      <w:rPr>
        <w:rFonts w:hint="default"/>
        <w:lang w:val="de-DE" w:eastAsia="en-US" w:bidi="ar-SA"/>
      </w:rPr>
    </w:lvl>
  </w:abstractNum>
  <w:abstractNum w:abstractNumId="2" w15:restartNumberingAfterBreak="0">
    <w:nsid w:val="08F42A78"/>
    <w:multiLevelType w:val="hybridMultilevel"/>
    <w:tmpl w:val="0C265A2C"/>
    <w:lvl w:ilvl="0" w:tplc="71C62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5E1D"/>
    <w:multiLevelType w:val="hybridMultilevel"/>
    <w:tmpl w:val="9852201C"/>
    <w:lvl w:ilvl="0" w:tplc="296A3E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7A9C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5038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724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7476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42AF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542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466A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2CAE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97C6DB7"/>
    <w:multiLevelType w:val="hybridMultilevel"/>
    <w:tmpl w:val="CD84CECA"/>
    <w:lvl w:ilvl="0" w:tplc="DAAE00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22255"/>
    <w:multiLevelType w:val="hybridMultilevel"/>
    <w:tmpl w:val="A264731C"/>
    <w:lvl w:ilvl="0" w:tplc="71C62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E247C"/>
    <w:multiLevelType w:val="hybridMultilevel"/>
    <w:tmpl w:val="6A6E6E32"/>
    <w:lvl w:ilvl="0" w:tplc="0F6CD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C3F81"/>
    <w:multiLevelType w:val="hybridMultilevel"/>
    <w:tmpl w:val="1CA44280"/>
    <w:lvl w:ilvl="0" w:tplc="B3322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966A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C07DF3"/>
    <w:multiLevelType w:val="hybridMultilevel"/>
    <w:tmpl w:val="44503272"/>
    <w:lvl w:ilvl="0" w:tplc="9DC640F4">
      <w:start w:val="2008"/>
      <w:numFmt w:val="decimal"/>
      <w:lvlText w:val="%1"/>
      <w:lvlJc w:val="left"/>
      <w:pPr>
        <w:ind w:left="440" w:hanging="440"/>
      </w:pPr>
      <w:rPr>
        <w:rFonts w:hint="default"/>
        <w:b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7C6A4E"/>
    <w:multiLevelType w:val="hybridMultilevel"/>
    <w:tmpl w:val="00F07678"/>
    <w:lvl w:ilvl="0" w:tplc="662C3D76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  <w:color w:val="0966A0"/>
      </w:rPr>
    </w:lvl>
    <w:lvl w:ilvl="1" w:tplc="0407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0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12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12000" w:hanging="360"/>
      </w:pPr>
      <w:rPr>
        <w:rFonts w:ascii="Wingdings" w:hAnsi="Wingdings" w:hint="default"/>
      </w:rPr>
    </w:lvl>
  </w:abstractNum>
  <w:abstractNum w:abstractNumId="10" w15:restartNumberingAfterBreak="0">
    <w:nsid w:val="3DE003BF"/>
    <w:multiLevelType w:val="hybridMultilevel"/>
    <w:tmpl w:val="BA04A3E4"/>
    <w:lvl w:ilvl="0" w:tplc="FAE24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150476"/>
    <w:multiLevelType w:val="multilevel"/>
    <w:tmpl w:val="AB56A6E4"/>
    <w:styleLink w:val="Formatvorlage2"/>
    <w:lvl w:ilvl="0">
      <w:start w:val="1"/>
      <w:numFmt w:val="bullet"/>
      <w:lvlText w:val=""/>
      <w:lvlJc w:val="left"/>
      <w:pPr>
        <w:ind w:left="360" w:hanging="360"/>
      </w:pPr>
      <w:rPr>
        <w:rFonts w:ascii="Symbol" w:hAnsi="Symbol" w:hint="default"/>
        <w:color w:val="FF2F9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E0168B"/>
    <w:multiLevelType w:val="hybridMultilevel"/>
    <w:tmpl w:val="131688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51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F76507"/>
    <w:multiLevelType w:val="hybridMultilevel"/>
    <w:tmpl w:val="7B9EE464"/>
    <w:lvl w:ilvl="0" w:tplc="75164F16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0966A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721CB7"/>
    <w:multiLevelType w:val="hybridMultilevel"/>
    <w:tmpl w:val="BC688F10"/>
    <w:lvl w:ilvl="0" w:tplc="0407000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892" w:hanging="360"/>
      </w:pPr>
      <w:rPr>
        <w:rFonts w:ascii="Wingdings" w:hAnsi="Wingdings" w:hint="default"/>
      </w:rPr>
    </w:lvl>
  </w:abstractNum>
  <w:abstractNum w:abstractNumId="15" w15:restartNumberingAfterBreak="0">
    <w:nsid w:val="64FE29E9"/>
    <w:multiLevelType w:val="hybridMultilevel"/>
    <w:tmpl w:val="29BA2DAA"/>
    <w:lvl w:ilvl="0" w:tplc="82D6F2F4">
      <w:start w:val="1"/>
      <w:numFmt w:val="bullet"/>
      <w:lvlText w:val="»"/>
      <w:lvlJc w:val="left"/>
      <w:pPr>
        <w:ind w:left="720" w:hanging="360"/>
      </w:pPr>
      <w:rPr>
        <w:rFonts w:ascii="Agency FB" w:hAnsi="Agency FB" w:hint="default"/>
        <w:color w:val="AA51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3F5895"/>
    <w:multiLevelType w:val="hybridMultilevel"/>
    <w:tmpl w:val="0548E4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51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8F6C83"/>
    <w:multiLevelType w:val="hybridMultilevel"/>
    <w:tmpl w:val="6DC48310"/>
    <w:lvl w:ilvl="0" w:tplc="0407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0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12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12000" w:hanging="360"/>
      </w:pPr>
      <w:rPr>
        <w:rFonts w:ascii="Wingdings" w:hAnsi="Wingdings" w:hint="default"/>
      </w:rPr>
    </w:lvl>
  </w:abstractNum>
  <w:abstractNum w:abstractNumId="18" w15:restartNumberingAfterBreak="0">
    <w:nsid w:val="763222E3"/>
    <w:multiLevelType w:val="hybridMultilevel"/>
    <w:tmpl w:val="712892AE"/>
    <w:lvl w:ilvl="0" w:tplc="816CA4C4">
      <w:start w:val="25"/>
      <w:numFmt w:val="bullet"/>
      <w:lvlText w:val="-"/>
      <w:lvlJc w:val="left"/>
      <w:pPr>
        <w:ind w:left="2912" w:hanging="360"/>
      </w:pPr>
      <w:rPr>
        <w:rFonts w:ascii="Avenir Book" w:eastAsiaTheme="minorHAnsi" w:hAnsi="Avenir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5"/>
  </w:num>
  <w:num w:numId="4">
    <w:abstractNumId w:val="16"/>
  </w:num>
  <w:num w:numId="5">
    <w:abstractNumId w:val="12"/>
  </w:num>
  <w:num w:numId="6">
    <w:abstractNumId w:val="10"/>
  </w:num>
  <w:num w:numId="7">
    <w:abstractNumId w:val="13"/>
  </w:num>
  <w:num w:numId="8">
    <w:abstractNumId w:val="18"/>
  </w:num>
  <w:num w:numId="9">
    <w:abstractNumId w:val="3"/>
  </w:num>
  <w:num w:numId="10">
    <w:abstractNumId w:val="9"/>
  </w:num>
  <w:num w:numId="11">
    <w:abstractNumId w:val="1"/>
  </w:num>
  <w:num w:numId="12">
    <w:abstractNumId w:val="6"/>
  </w:num>
  <w:num w:numId="13">
    <w:abstractNumId w:val="4"/>
  </w:num>
  <w:num w:numId="14">
    <w:abstractNumId w:val="7"/>
  </w:num>
  <w:num w:numId="15">
    <w:abstractNumId w:val="0"/>
  </w:num>
  <w:num w:numId="16">
    <w:abstractNumId w:val="14"/>
  </w:num>
  <w:num w:numId="17">
    <w:abstractNumId w:val="8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11E"/>
    <w:rsid w:val="000073B6"/>
    <w:rsid w:val="00016D15"/>
    <w:rsid w:val="00023249"/>
    <w:rsid w:val="00037173"/>
    <w:rsid w:val="000418E0"/>
    <w:rsid w:val="000710EE"/>
    <w:rsid w:val="0008043D"/>
    <w:rsid w:val="000864CD"/>
    <w:rsid w:val="00092EB1"/>
    <w:rsid w:val="000D6C73"/>
    <w:rsid w:val="000F1417"/>
    <w:rsid w:val="0010778A"/>
    <w:rsid w:val="0011349B"/>
    <w:rsid w:val="00125E8D"/>
    <w:rsid w:val="00156F9A"/>
    <w:rsid w:val="00166503"/>
    <w:rsid w:val="00175CDD"/>
    <w:rsid w:val="001A6F2A"/>
    <w:rsid w:val="001D23E9"/>
    <w:rsid w:val="001D3235"/>
    <w:rsid w:val="001E080D"/>
    <w:rsid w:val="001F0C9B"/>
    <w:rsid w:val="001F7B35"/>
    <w:rsid w:val="002239AC"/>
    <w:rsid w:val="00227533"/>
    <w:rsid w:val="00230EFE"/>
    <w:rsid w:val="0025089A"/>
    <w:rsid w:val="0027163D"/>
    <w:rsid w:val="00295887"/>
    <w:rsid w:val="002A5CBF"/>
    <w:rsid w:val="002B588F"/>
    <w:rsid w:val="002C2B56"/>
    <w:rsid w:val="002C41FB"/>
    <w:rsid w:val="00300CA8"/>
    <w:rsid w:val="0030767F"/>
    <w:rsid w:val="0032375D"/>
    <w:rsid w:val="00330CA6"/>
    <w:rsid w:val="00347E0B"/>
    <w:rsid w:val="003700F6"/>
    <w:rsid w:val="00374787"/>
    <w:rsid w:val="00383228"/>
    <w:rsid w:val="00386F8A"/>
    <w:rsid w:val="003A445D"/>
    <w:rsid w:val="003C0E65"/>
    <w:rsid w:val="003D318C"/>
    <w:rsid w:val="0040119C"/>
    <w:rsid w:val="00414796"/>
    <w:rsid w:val="00427318"/>
    <w:rsid w:val="0044076B"/>
    <w:rsid w:val="00440891"/>
    <w:rsid w:val="004638D7"/>
    <w:rsid w:val="004703C0"/>
    <w:rsid w:val="004900B5"/>
    <w:rsid w:val="004C1C52"/>
    <w:rsid w:val="0052329A"/>
    <w:rsid w:val="005238CE"/>
    <w:rsid w:val="0057317E"/>
    <w:rsid w:val="0057413A"/>
    <w:rsid w:val="00575C87"/>
    <w:rsid w:val="00583FFC"/>
    <w:rsid w:val="00586871"/>
    <w:rsid w:val="005914B7"/>
    <w:rsid w:val="00593988"/>
    <w:rsid w:val="005945F2"/>
    <w:rsid w:val="005B6BC0"/>
    <w:rsid w:val="005E2E9F"/>
    <w:rsid w:val="005F71F7"/>
    <w:rsid w:val="00603618"/>
    <w:rsid w:val="00623BF9"/>
    <w:rsid w:val="00625D0B"/>
    <w:rsid w:val="00630492"/>
    <w:rsid w:val="006371F6"/>
    <w:rsid w:val="00637D94"/>
    <w:rsid w:val="0064236B"/>
    <w:rsid w:val="0066379A"/>
    <w:rsid w:val="00667930"/>
    <w:rsid w:val="00692B1C"/>
    <w:rsid w:val="006A059E"/>
    <w:rsid w:val="006B031D"/>
    <w:rsid w:val="006D610F"/>
    <w:rsid w:val="00712540"/>
    <w:rsid w:val="007125EC"/>
    <w:rsid w:val="00744B44"/>
    <w:rsid w:val="007536FB"/>
    <w:rsid w:val="0076093A"/>
    <w:rsid w:val="00783BD6"/>
    <w:rsid w:val="007974BA"/>
    <w:rsid w:val="007A3BDF"/>
    <w:rsid w:val="007A6453"/>
    <w:rsid w:val="007B0A75"/>
    <w:rsid w:val="007C3665"/>
    <w:rsid w:val="007E2F7E"/>
    <w:rsid w:val="007F1F85"/>
    <w:rsid w:val="007F26BD"/>
    <w:rsid w:val="00813964"/>
    <w:rsid w:val="0082125B"/>
    <w:rsid w:val="00862EE3"/>
    <w:rsid w:val="00871CE7"/>
    <w:rsid w:val="00876888"/>
    <w:rsid w:val="00881777"/>
    <w:rsid w:val="0088646B"/>
    <w:rsid w:val="00886975"/>
    <w:rsid w:val="009105C2"/>
    <w:rsid w:val="00910B24"/>
    <w:rsid w:val="00912E8A"/>
    <w:rsid w:val="00935819"/>
    <w:rsid w:val="00940C8A"/>
    <w:rsid w:val="009879FA"/>
    <w:rsid w:val="009B77FF"/>
    <w:rsid w:val="009D1AFE"/>
    <w:rsid w:val="009F3BDE"/>
    <w:rsid w:val="009F542B"/>
    <w:rsid w:val="00A05296"/>
    <w:rsid w:val="00A22577"/>
    <w:rsid w:val="00A328BB"/>
    <w:rsid w:val="00A52D52"/>
    <w:rsid w:val="00A85515"/>
    <w:rsid w:val="00A93112"/>
    <w:rsid w:val="00AC015F"/>
    <w:rsid w:val="00AE3D7F"/>
    <w:rsid w:val="00AE75ED"/>
    <w:rsid w:val="00AF6427"/>
    <w:rsid w:val="00B048F1"/>
    <w:rsid w:val="00B33EC9"/>
    <w:rsid w:val="00B344CC"/>
    <w:rsid w:val="00B52DAF"/>
    <w:rsid w:val="00B6256D"/>
    <w:rsid w:val="00B6599E"/>
    <w:rsid w:val="00B83912"/>
    <w:rsid w:val="00BC0ADC"/>
    <w:rsid w:val="00BF1B9C"/>
    <w:rsid w:val="00C30309"/>
    <w:rsid w:val="00C37CE6"/>
    <w:rsid w:val="00C466D3"/>
    <w:rsid w:val="00C57B15"/>
    <w:rsid w:val="00C7292F"/>
    <w:rsid w:val="00CD4B5D"/>
    <w:rsid w:val="00D128DB"/>
    <w:rsid w:val="00D17F88"/>
    <w:rsid w:val="00D21BE9"/>
    <w:rsid w:val="00D44D25"/>
    <w:rsid w:val="00D670EA"/>
    <w:rsid w:val="00D73ACB"/>
    <w:rsid w:val="00D828F7"/>
    <w:rsid w:val="00DA3CE5"/>
    <w:rsid w:val="00DE59B6"/>
    <w:rsid w:val="00DE6180"/>
    <w:rsid w:val="00DE66DD"/>
    <w:rsid w:val="00E0122D"/>
    <w:rsid w:val="00E067E8"/>
    <w:rsid w:val="00E26B27"/>
    <w:rsid w:val="00E672D2"/>
    <w:rsid w:val="00E875C8"/>
    <w:rsid w:val="00E94E84"/>
    <w:rsid w:val="00EC1E3F"/>
    <w:rsid w:val="00EE6B70"/>
    <w:rsid w:val="00EF1066"/>
    <w:rsid w:val="00EF3520"/>
    <w:rsid w:val="00F009D2"/>
    <w:rsid w:val="00F5311E"/>
    <w:rsid w:val="00F80835"/>
    <w:rsid w:val="00F83B3A"/>
    <w:rsid w:val="00F907E3"/>
    <w:rsid w:val="00F95494"/>
    <w:rsid w:val="00FA47D1"/>
    <w:rsid w:val="00FA56F1"/>
    <w:rsid w:val="00FF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FB5FB"/>
  <w14:defaultImageDpi w14:val="32767"/>
  <w15:chartTrackingRefBased/>
  <w15:docId w15:val="{D46AD7AA-4CEA-6C4F-B113-C88E62ACE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5914B7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Formatvorlage2">
    <w:name w:val="Formatvorlage2"/>
    <w:basedOn w:val="KeineListe"/>
    <w:uiPriority w:val="99"/>
    <w:rsid w:val="006D610F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4638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638D7"/>
    <w:rPr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4638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638D7"/>
    <w:rPr>
      <w:lang w:val="de-AT"/>
    </w:rPr>
  </w:style>
  <w:style w:type="paragraph" w:customStyle="1" w:styleId="H1">
    <w:name w:val="H1"/>
    <w:basedOn w:val="Standard"/>
    <w:qFormat/>
    <w:rsid w:val="004638D7"/>
    <w:pPr>
      <w:jc w:val="center"/>
    </w:pPr>
    <w:rPr>
      <w:rFonts w:ascii="Century Gothic" w:hAnsi="Century Gothic"/>
      <w:b/>
      <w:bCs/>
      <w:color w:val="EBD3CC"/>
      <w:sz w:val="56"/>
      <w:szCs w:val="56"/>
      <w:lang w:val="de-DE"/>
    </w:rPr>
  </w:style>
  <w:style w:type="paragraph" w:styleId="Listenabsatz">
    <w:name w:val="List Paragraph"/>
    <w:basedOn w:val="Standard"/>
    <w:uiPriority w:val="34"/>
    <w:qFormat/>
    <w:rsid w:val="004638D7"/>
    <w:pPr>
      <w:ind w:left="720"/>
      <w:contextualSpacing/>
    </w:pPr>
    <w:rPr>
      <w:lang w:val="de-DE"/>
    </w:rPr>
  </w:style>
  <w:style w:type="paragraph" w:customStyle="1" w:styleId="H2">
    <w:name w:val="H2"/>
    <w:basedOn w:val="Listenabsatz"/>
    <w:qFormat/>
    <w:rsid w:val="00940C8A"/>
    <w:pPr>
      <w:tabs>
        <w:tab w:val="left" w:pos="2268"/>
      </w:tabs>
      <w:spacing w:line="276" w:lineRule="auto"/>
      <w:ind w:left="0"/>
    </w:pPr>
    <w:rPr>
      <w:rFonts w:ascii="Avenir Book" w:hAnsi="Avenir Book"/>
      <w:b/>
      <w:bCs/>
      <w:color w:val="D3E0EF"/>
      <w:lang w:val="de-AT"/>
    </w:rPr>
  </w:style>
  <w:style w:type="paragraph" w:customStyle="1" w:styleId="Flietext">
    <w:name w:val="Fließtext"/>
    <w:basedOn w:val="Listenabsatz"/>
    <w:qFormat/>
    <w:rsid w:val="004638D7"/>
    <w:pPr>
      <w:tabs>
        <w:tab w:val="left" w:pos="3538"/>
      </w:tabs>
      <w:spacing w:line="276" w:lineRule="auto"/>
      <w:ind w:left="0"/>
    </w:pPr>
    <w:rPr>
      <w:rFonts w:ascii="Avenir Book" w:hAnsi="Avenir Book"/>
      <w:sz w:val="20"/>
      <w:szCs w:val="20"/>
    </w:rPr>
  </w:style>
  <w:style w:type="paragraph" w:customStyle="1" w:styleId="Stellenbezeichnung">
    <w:name w:val="Stellenbezeichnung"/>
    <w:basedOn w:val="Listenabsatz"/>
    <w:qFormat/>
    <w:rsid w:val="004638D7"/>
    <w:pPr>
      <w:tabs>
        <w:tab w:val="left" w:pos="3538"/>
        <w:tab w:val="left" w:pos="5529"/>
      </w:tabs>
      <w:spacing w:line="276" w:lineRule="auto"/>
      <w:ind w:left="0"/>
    </w:pPr>
    <w:rPr>
      <w:rFonts w:ascii="Avenir Book" w:hAnsi="Avenir Book"/>
      <w:i/>
      <w:iCs/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29588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141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1417"/>
    <w:rPr>
      <w:rFonts w:ascii="Times New Roman" w:hAnsi="Times New Roman" w:cs="Times New Roman"/>
      <w:sz w:val="18"/>
      <w:szCs w:val="18"/>
      <w:lang w:val="de-AT"/>
    </w:rPr>
  </w:style>
  <w:style w:type="character" w:styleId="Hyperlink">
    <w:name w:val="Hyperlink"/>
    <w:basedOn w:val="Absatz-Standardschriftart"/>
    <w:uiPriority w:val="99"/>
    <w:unhideWhenUsed/>
    <w:rsid w:val="0060361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60361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6599E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1D23E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1D23E9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de-DE"/>
    </w:rPr>
  </w:style>
  <w:style w:type="table" w:styleId="Tabellenraster">
    <w:name w:val="Table Grid"/>
    <w:basedOn w:val="NormaleTabelle"/>
    <w:uiPriority w:val="39"/>
    <w:rsid w:val="009F54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42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svg"/><Relationship Id="rId18" Type="http://schemas.openxmlformats.org/officeDocument/2006/relationships/image" Target="media/image12.jpg"/><Relationship Id="rId26" Type="http://schemas.openxmlformats.org/officeDocument/2006/relationships/image" Target="media/image20.svg"/><Relationship Id="rId39" Type="http://schemas.openxmlformats.org/officeDocument/2006/relationships/footer" Target="footer2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hyperlink" Target="https://www.eitel-michael.com/identity-access-management-beratung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svg"/><Relationship Id="rId24" Type="http://schemas.openxmlformats.org/officeDocument/2006/relationships/image" Target="media/image18.sv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hyperlink" Target="https://www.eitel-michael.com/projekte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svg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hyperlink" Target="https://www.eitel-michael.com/" TargetMode="External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svg"/><Relationship Id="rId38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1014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Neuner Klara, SchülerIn</dc:creator>
  <cp:keywords/>
  <dc:description/>
  <cp:lastModifiedBy>Susanne Huber-Schwarz</cp:lastModifiedBy>
  <cp:revision>3</cp:revision>
  <cp:lastPrinted>2021-08-07T12:57:00Z</cp:lastPrinted>
  <dcterms:created xsi:type="dcterms:W3CDTF">2021-08-07T13:04:00Z</dcterms:created>
  <dcterms:modified xsi:type="dcterms:W3CDTF">2021-08-07T13:04:00Z</dcterms:modified>
</cp:coreProperties>
</file>